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FE" w:rsidRPr="0061768B" w:rsidRDefault="00417934" w:rsidP="00E265FE">
      <w:pPr>
        <w:pStyle w:val="Encabezado"/>
        <w:ind w:left="-1560"/>
        <w:rPr>
          <w:b/>
          <w:color w:val="1F3864" w:themeColor="accent1" w:themeShade="80"/>
          <w:sz w:val="28"/>
        </w:rPr>
      </w:pPr>
      <w:r>
        <w:rPr>
          <w:noProof/>
          <w:lang w:eastAsia="es-P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284480</wp:posOffset>
            </wp:positionV>
            <wp:extent cx="4524375" cy="2419350"/>
            <wp:effectExtent l="0" t="0" r="9525" b="0"/>
            <wp:wrapTight wrapText="bothSides">
              <wp:wrapPolygon edited="0">
                <wp:start x="0" y="0"/>
                <wp:lineTo x="0" y="21430"/>
                <wp:lineTo x="21555" y="21430"/>
                <wp:lineTo x="21555" y="0"/>
                <wp:lineTo x="0" y="0"/>
              </wp:wrapPolygon>
            </wp:wrapTight>
            <wp:docPr id="5" name="Imagen 5" descr="Imagen que contiene portátil, persona, ordenador, interior&#10;&#10;Descripción generada con confianza muy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nd-easy-college-class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5FE" w:rsidRPr="0061768B">
        <w:rPr>
          <w:noProof/>
          <w:color w:val="1F3864" w:themeColor="accent1" w:themeShade="8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-375920</wp:posOffset>
                </wp:positionH>
                <wp:positionV relativeFrom="paragraph">
                  <wp:posOffset>259080</wp:posOffset>
                </wp:positionV>
                <wp:extent cx="8277225" cy="9525"/>
                <wp:effectExtent l="0" t="19050" r="47625" b="4762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77225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0AC1B2" id="Conector recto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9.6pt,20.4pt" to="622.1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" strokecolor="#0070c0" strokeweight="4.5pt">
                <v:stroke joinstyle="miter"/>
                <w10:wrap anchorx="page"/>
              </v:line>
            </w:pict>
          </mc:Fallback>
        </mc:AlternateContent>
      </w:r>
      <w:r w:rsidR="00E265FE" w:rsidRPr="0061768B">
        <w:rPr>
          <w:b/>
          <w:color w:val="1F3864" w:themeColor="accent1" w:themeShade="80"/>
          <w:sz w:val="28"/>
        </w:rPr>
        <w:t>Talleres Oracle | Formación ONLINE</w:t>
      </w:r>
    </w:p>
    <w:p w:rsidR="00E265FE" w:rsidRDefault="00531290" w:rsidP="008029B3">
      <w:pPr>
        <w:ind w:left="-1701" w:right="140"/>
      </w:pPr>
      <w:r>
        <w:rPr>
          <w:noProof/>
          <w:lang w:eastAsia="es-PE"/>
        </w:rPr>
        <w:drawing>
          <wp:anchor distT="0" distB="0" distL="114300" distR="114300" simplePos="0" relativeHeight="251676672" behindDoc="0" locked="0" layoutInCell="1" allowOverlap="1" wp14:anchorId="329D9F97" wp14:editId="6400452F">
            <wp:simplePos x="0" y="0"/>
            <wp:positionH relativeFrom="margin">
              <wp:align>right</wp:align>
            </wp:positionH>
            <wp:positionV relativeFrom="paragraph">
              <wp:posOffset>263525</wp:posOffset>
            </wp:positionV>
            <wp:extent cx="2276475" cy="406513"/>
            <wp:effectExtent l="0" t="0" r="0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406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65FE" w:rsidRDefault="009E4711" w:rsidP="008029B3">
      <w:pPr>
        <w:ind w:left="-1701" w:right="140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3A0C2A" wp14:editId="0CF18ED0">
                <wp:simplePos x="0" y="0"/>
                <wp:positionH relativeFrom="column">
                  <wp:posOffset>3664585</wp:posOffset>
                </wp:positionH>
                <wp:positionV relativeFrom="page">
                  <wp:posOffset>1352550</wp:posOffset>
                </wp:positionV>
                <wp:extent cx="1952625" cy="942975"/>
                <wp:effectExtent l="0" t="0" r="9525" b="952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1290" w:rsidRDefault="00531290" w:rsidP="00531290">
                            <w:pPr>
                              <w:jc w:val="center"/>
                            </w:pPr>
                          </w:p>
                          <w:p w:rsidR="00531290" w:rsidRPr="009E4711" w:rsidRDefault="00531290" w:rsidP="00531290">
                            <w:pPr>
                              <w:jc w:val="center"/>
                              <w:rPr>
                                <w:rFonts w:ascii="Garamond" w:hAnsi="Garamond"/>
                                <w:color w:val="2F5496" w:themeColor="accent1" w:themeShade="BF"/>
                                <w:sz w:val="28"/>
                              </w:rPr>
                            </w:pPr>
                            <w:r w:rsidRPr="009E4711">
                              <w:rPr>
                                <w:rFonts w:ascii="Garamond" w:hAnsi="Garamond"/>
                                <w:color w:val="2F5496" w:themeColor="accent1" w:themeShade="BF"/>
                                <w:sz w:val="28"/>
                              </w:rPr>
                              <w:t>ADMINISTRACION</w:t>
                            </w:r>
                          </w:p>
                          <w:p w:rsidR="00531290" w:rsidRPr="009E4711" w:rsidRDefault="00531290" w:rsidP="00531290">
                            <w:pPr>
                              <w:jc w:val="center"/>
                              <w:rPr>
                                <w:rFonts w:ascii="Garamond" w:hAnsi="Garamond"/>
                                <w:color w:val="2F5496" w:themeColor="accent1" w:themeShade="BF"/>
                                <w:sz w:val="28"/>
                              </w:rPr>
                            </w:pPr>
                            <w:r w:rsidRPr="009E4711">
                              <w:rPr>
                                <w:rFonts w:ascii="Garamond" w:hAnsi="Garamond"/>
                                <w:color w:val="2F5496" w:themeColor="accent1" w:themeShade="BF"/>
                                <w:sz w:val="28"/>
                              </w:rPr>
                              <w:t>ORACLE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A0C2A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288.55pt;margin-top:106.5pt;width:153.75pt;height:7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" fillcolor="white [3201]" stroked="f" strokeweight=".5pt">
                <v:textbox>
                  <w:txbxContent>
                    <w:p w:rsidR="00531290" w:rsidRDefault="00531290" w:rsidP="00531290">
                      <w:pPr>
                        <w:jc w:val="center"/>
                      </w:pPr>
                    </w:p>
                    <w:p w:rsidR="00531290" w:rsidRPr="009E4711" w:rsidRDefault="00531290" w:rsidP="00531290">
                      <w:pPr>
                        <w:jc w:val="center"/>
                        <w:rPr>
                          <w:rFonts w:ascii="Garamond" w:hAnsi="Garamond"/>
                          <w:color w:val="2F5496" w:themeColor="accent1" w:themeShade="BF"/>
                          <w:sz w:val="28"/>
                        </w:rPr>
                      </w:pPr>
                      <w:r w:rsidRPr="009E4711">
                        <w:rPr>
                          <w:rFonts w:ascii="Garamond" w:hAnsi="Garamond"/>
                          <w:color w:val="2F5496" w:themeColor="accent1" w:themeShade="BF"/>
                          <w:sz w:val="28"/>
                        </w:rPr>
                        <w:t>ADMINISTRACION</w:t>
                      </w:r>
                    </w:p>
                    <w:p w:rsidR="00531290" w:rsidRPr="009E4711" w:rsidRDefault="00531290" w:rsidP="00531290">
                      <w:pPr>
                        <w:jc w:val="center"/>
                        <w:rPr>
                          <w:rFonts w:ascii="Garamond" w:hAnsi="Garamond"/>
                          <w:color w:val="2F5496" w:themeColor="accent1" w:themeShade="BF"/>
                          <w:sz w:val="28"/>
                        </w:rPr>
                      </w:pPr>
                      <w:r w:rsidRPr="009E4711">
                        <w:rPr>
                          <w:rFonts w:ascii="Garamond" w:hAnsi="Garamond"/>
                          <w:color w:val="2F5496" w:themeColor="accent1" w:themeShade="BF"/>
                          <w:sz w:val="28"/>
                        </w:rPr>
                        <w:t>ORACLE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265FE" w:rsidRDefault="00E265FE" w:rsidP="008029B3">
      <w:pPr>
        <w:ind w:left="-1701" w:right="140"/>
      </w:pPr>
    </w:p>
    <w:p w:rsidR="00E265FE" w:rsidRDefault="00E265FE" w:rsidP="008029B3">
      <w:pPr>
        <w:ind w:left="-1701" w:right="140"/>
      </w:pPr>
    </w:p>
    <w:p w:rsidR="00E265FE" w:rsidRDefault="00E265FE" w:rsidP="008029B3">
      <w:pPr>
        <w:ind w:left="-1701" w:right="140"/>
      </w:pPr>
    </w:p>
    <w:p w:rsidR="00E265FE" w:rsidRDefault="00E265FE" w:rsidP="008029B3">
      <w:pPr>
        <w:ind w:left="-1701" w:right="140"/>
      </w:pPr>
    </w:p>
    <w:p w:rsidR="00E265FE" w:rsidRDefault="005E759C" w:rsidP="008029B3">
      <w:pPr>
        <w:ind w:left="-1701" w:right="140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-28574</wp:posOffset>
                </wp:positionH>
                <wp:positionV relativeFrom="paragraph">
                  <wp:posOffset>252095</wp:posOffset>
                </wp:positionV>
                <wp:extent cx="7581900" cy="266700"/>
                <wp:effectExtent l="0" t="0" r="0" b="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0A0E" w:rsidRDefault="00BC0A0E" w:rsidP="007A2069">
                            <w:r>
                              <w:t xml:space="preserve">   www.talleresoracle.com</w:t>
                            </w:r>
                            <w:r w:rsidR="00246D75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3" o:spid="_x0000_s1027" style="position:absolute;left:0;text-align:left;margin-left:-2.25pt;margin-top:19.85pt;width:597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" fillcolor="#4472c4 [3204]" stroked="f" strokeweight="1pt">
                <v:textbox>
                  <w:txbxContent>
                    <w:p w:rsidR="00BC0A0E" w:rsidRDefault="00BC0A0E" w:rsidP="007A2069">
                      <w:r>
                        <w:t xml:space="preserve">   www.talleresoracle.com</w:t>
                      </w:r>
                      <w:r w:rsidR="00246D75">
                        <w:tab/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C0A0E" w:rsidRDefault="00BC0A0E" w:rsidP="008029B3">
      <w:pPr>
        <w:ind w:left="-1701" w:right="140"/>
      </w:pPr>
    </w:p>
    <w:p w:rsidR="0061768B" w:rsidRDefault="0061768B" w:rsidP="008029B3">
      <w:pPr>
        <w:ind w:left="-1701" w:right="140"/>
      </w:pPr>
    </w:p>
    <w:p w:rsidR="00BC0A0E" w:rsidRDefault="00BC0A0E" w:rsidP="008029B3">
      <w:pPr>
        <w:ind w:left="-1701" w:right="140"/>
        <w:sectPr w:rsidR="00BC0A0E" w:rsidSect="00E265FE">
          <w:pgSz w:w="11906" w:h="16838"/>
          <w:pgMar w:top="407" w:right="991" w:bottom="1417" w:left="1701" w:header="284" w:footer="708" w:gutter="0"/>
          <w:cols w:space="708"/>
          <w:docGrid w:linePitch="360"/>
        </w:sectPr>
      </w:pPr>
    </w:p>
    <w:p w:rsidR="0081368C" w:rsidRPr="005919F1" w:rsidRDefault="0081368C" w:rsidP="0081368C">
      <w:pPr>
        <w:spacing w:after="60"/>
        <w:rPr>
          <w:noProof/>
          <w:color w:val="4472C4" w:themeColor="accent1"/>
          <w:lang w:val="es-ES_tradnl"/>
        </w:rPr>
      </w:pPr>
      <w:r w:rsidRPr="005919F1">
        <w:rPr>
          <w:noProof/>
          <w:color w:val="4472C4" w:themeColor="accent1"/>
          <w:lang w:val="es-ES_tradnl"/>
        </w:rPr>
        <w:t>Porque estudiar Oracle</w:t>
      </w:r>
    </w:p>
    <w:p w:rsidR="0081368C" w:rsidRDefault="0081368C" w:rsidP="0081368C">
      <w:pPr>
        <w:spacing w:after="60"/>
        <w:rPr>
          <w:noProof/>
          <w:lang w:val="es-ES_tradnl"/>
        </w:rPr>
      </w:pPr>
      <w:r>
        <w:rPr>
          <w:noProof/>
          <w:lang w:val="es-ES_tradnl"/>
        </w:rPr>
        <w:t xml:space="preserve">La base de datos Oracle es la más utilizada en las empresas corporativas, </w:t>
      </w:r>
      <w:r w:rsidRPr="005919F1">
        <w:rPr>
          <w:noProof/>
          <w:lang w:val="es-ES_tradnl"/>
        </w:rPr>
        <w:t> </w:t>
      </w:r>
      <w:r>
        <w:rPr>
          <w:noProof/>
          <w:lang w:val="es-ES_tradnl"/>
        </w:rPr>
        <w:t xml:space="preserve">debido a que </w:t>
      </w:r>
      <w:r w:rsidRPr="005919F1">
        <w:rPr>
          <w:noProof/>
          <w:lang w:val="es-ES_tradnl"/>
        </w:rPr>
        <w:t xml:space="preserve">ofrece </w:t>
      </w:r>
      <w:r>
        <w:rPr>
          <w:noProof/>
          <w:lang w:val="es-ES_tradnl"/>
        </w:rPr>
        <w:t xml:space="preserve">altos </w:t>
      </w:r>
      <w:r w:rsidRPr="005919F1">
        <w:rPr>
          <w:noProof/>
          <w:lang w:val="es-ES_tradnl"/>
        </w:rPr>
        <w:t>niveles de eficacia, rendimiento, seguridad y disponibilidad.</w:t>
      </w:r>
    </w:p>
    <w:p w:rsidR="0081368C" w:rsidRDefault="0081368C" w:rsidP="0081368C">
      <w:pPr>
        <w:spacing w:after="60"/>
        <w:rPr>
          <w:noProof/>
          <w:lang w:val="es-ES_tradnl"/>
        </w:rPr>
      </w:pPr>
      <w:r>
        <w:rPr>
          <w:noProof/>
          <w:lang w:val="es-ES_tradnl"/>
        </w:rPr>
        <w:t xml:space="preserve">Se ejecuta sobre distintas plataformas como Linux, Solaris, Windows ,HPUX y otros. </w:t>
      </w:r>
    </w:p>
    <w:p w:rsidR="0081368C" w:rsidRDefault="0081368C" w:rsidP="0081368C">
      <w:pPr>
        <w:spacing w:after="60"/>
        <w:rPr>
          <w:noProof/>
          <w:lang w:val="es-ES_tradnl"/>
        </w:rPr>
      </w:pPr>
    </w:p>
    <w:p w:rsidR="0081368C" w:rsidRPr="00347B07" w:rsidRDefault="0081368C" w:rsidP="0081368C">
      <w:pPr>
        <w:spacing w:after="60"/>
        <w:rPr>
          <w:noProof/>
          <w:color w:val="4472C4" w:themeColor="accent1"/>
          <w:lang w:val="es-ES_tradnl"/>
        </w:rPr>
      </w:pPr>
      <w:r w:rsidRPr="00347B07">
        <w:rPr>
          <w:noProof/>
          <w:color w:val="4472C4" w:themeColor="accent1"/>
          <w:lang w:val="es-ES_tradnl"/>
        </w:rPr>
        <w:t>Objetivo del curso</w:t>
      </w:r>
    </w:p>
    <w:p w:rsidR="0081368C" w:rsidRDefault="0081368C" w:rsidP="0081368C">
      <w:pPr>
        <w:spacing w:after="60"/>
        <w:rPr>
          <w:noProof/>
          <w:lang w:val="es-ES_tradnl"/>
        </w:rPr>
      </w:pPr>
      <w:r w:rsidRPr="00EA70B2">
        <w:rPr>
          <w:noProof/>
          <w:lang w:val="es-ES_tradnl"/>
        </w:rPr>
        <w:t xml:space="preserve">Brindar los conocimientos necesarios para </w:t>
      </w:r>
      <w:r>
        <w:rPr>
          <w:noProof/>
          <w:lang w:val="es-ES_tradnl"/>
        </w:rPr>
        <w:t xml:space="preserve">desarrollar </w:t>
      </w:r>
      <w:r w:rsidRPr="00530EFF">
        <w:rPr>
          <w:noProof/>
          <w:lang w:val="es-ES_tradnl"/>
        </w:rPr>
        <w:t>las tareas y funciones clave</w:t>
      </w:r>
      <w:r>
        <w:rPr>
          <w:noProof/>
          <w:lang w:val="es-ES_tradnl"/>
        </w:rPr>
        <w:t>s</w:t>
      </w:r>
      <w:r w:rsidRPr="00530EFF">
        <w:rPr>
          <w:noProof/>
          <w:lang w:val="es-ES_tradnl"/>
        </w:rPr>
        <w:t xml:space="preserve"> para un Administrador de Bases de Datos en un entorno de producción</w:t>
      </w:r>
      <w:r>
        <w:rPr>
          <w:noProof/>
          <w:lang w:val="es-ES_tradnl"/>
        </w:rPr>
        <w:t>.</w:t>
      </w:r>
    </w:p>
    <w:p w:rsidR="0081368C" w:rsidRDefault="0081368C" w:rsidP="0081368C">
      <w:pPr>
        <w:spacing w:after="60"/>
        <w:rPr>
          <w:noProof/>
          <w:color w:val="4472C4" w:themeColor="accent1"/>
          <w:lang w:val="es-ES_tradnl"/>
        </w:rPr>
      </w:pPr>
    </w:p>
    <w:p w:rsidR="0081368C" w:rsidRPr="00887430" w:rsidRDefault="0081368C" w:rsidP="0081368C">
      <w:pPr>
        <w:spacing w:after="60"/>
        <w:rPr>
          <w:noProof/>
          <w:color w:val="4472C4" w:themeColor="accent1"/>
          <w:lang w:val="es-ES_tradnl"/>
        </w:rPr>
      </w:pPr>
      <w:r w:rsidRPr="00887430">
        <w:rPr>
          <w:noProof/>
          <w:color w:val="4472C4" w:themeColor="accent1"/>
          <w:lang w:val="es-ES_tradnl"/>
        </w:rPr>
        <w:t>Publico Objetivo</w:t>
      </w:r>
    </w:p>
    <w:p w:rsidR="0081368C" w:rsidRDefault="0081368C" w:rsidP="0081368C">
      <w:pPr>
        <w:spacing w:after="60"/>
        <w:rPr>
          <w:noProof/>
          <w:lang w:val="es-ES_tradnl"/>
        </w:rPr>
      </w:pPr>
      <w:r>
        <w:rPr>
          <w:noProof/>
          <w:lang w:val="es-ES_tradnl"/>
        </w:rPr>
        <w:t>El curso esta orientado a Programadores, Administradores de Bases de Datos, Analistas de Sistemas  y Gestores de Areas de Sistemas.</w:t>
      </w:r>
    </w:p>
    <w:p w:rsidR="0081368C" w:rsidRDefault="0081368C" w:rsidP="0081368C">
      <w:pPr>
        <w:spacing w:after="60"/>
        <w:rPr>
          <w:noProof/>
          <w:color w:val="4472C4" w:themeColor="accent1"/>
          <w:lang w:val="es-ES_tradnl"/>
        </w:rPr>
      </w:pPr>
      <w:r>
        <w:rPr>
          <w:noProof/>
          <w:color w:val="4472C4" w:themeColor="accent1"/>
          <w:lang w:val="es-ES_tradnl"/>
        </w:rPr>
        <w:t>Curso Online</w:t>
      </w:r>
    </w:p>
    <w:p w:rsidR="0081368C" w:rsidRPr="009738B5" w:rsidRDefault="0081368C" w:rsidP="0081368C">
      <w:pPr>
        <w:spacing w:after="0"/>
        <w:textAlignment w:val="baseline"/>
        <w:rPr>
          <w:noProof/>
          <w:lang w:val="es-ES_tradnl"/>
        </w:rPr>
      </w:pPr>
      <w:r w:rsidRPr="0061768B">
        <w:rPr>
          <w:noProof/>
          <w:color w:val="1F3864" w:themeColor="accent1" w:themeShade="80"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07C341" wp14:editId="42DA5953">
                <wp:simplePos x="0" y="0"/>
                <wp:positionH relativeFrom="page">
                  <wp:align>left</wp:align>
                </wp:positionH>
                <wp:positionV relativeFrom="paragraph">
                  <wp:posOffset>1671320</wp:posOffset>
                </wp:positionV>
                <wp:extent cx="8277225" cy="9525"/>
                <wp:effectExtent l="0" t="19050" r="47625" b="4762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77225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99A07C" id="Conector recto 2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31.6pt" to="651.75pt,1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" strokecolor="#0070c0" strokeweight="4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val="es-ES_tradnl"/>
        </w:rPr>
        <w:t>El curso se desarrolla a traves de una plataforma virtual que permite al instructor dirigir la clase, asistir remotamente al alumno , atender sus consultas durante la sesión.</w:t>
      </w:r>
    </w:p>
    <w:p w:rsidR="0081368C" w:rsidRPr="009738B5" w:rsidRDefault="0081368C" w:rsidP="0081368C">
      <w:pPr>
        <w:pStyle w:val="Prrafodelista"/>
        <w:numPr>
          <w:ilvl w:val="0"/>
          <w:numId w:val="1"/>
        </w:numPr>
        <w:spacing w:after="0"/>
        <w:textAlignment w:val="baseline"/>
        <w:rPr>
          <w:noProof/>
          <w:lang w:val="es-ES_tradnl"/>
        </w:rPr>
      </w:pPr>
      <w:r w:rsidRPr="009738B5">
        <w:rPr>
          <w:noProof/>
          <w:lang w:val="es-ES_tradnl"/>
        </w:rPr>
        <w:t>Contacto Face to Face del instructor durante toda la sesión.</w:t>
      </w:r>
    </w:p>
    <w:p w:rsidR="0081368C" w:rsidRPr="009738B5" w:rsidRDefault="0081368C" w:rsidP="0081368C">
      <w:pPr>
        <w:pStyle w:val="Prrafodelista"/>
        <w:numPr>
          <w:ilvl w:val="0"/>
          <w:numId w:val="1"/>
        </w:numPr>
        <w:spacing w:after="0"/>
        <w:textAlignment w:val="baseline"/>
        <w:rPr>
          <w:noProof/>
          <w:lang w:val="es-ES_tradnl"/>
        </w:rPr>
      </w:pPr>
      <w:r w:rsidRPr="009738B5">
        <w:rPr>
          <w:noProof/>
          <w:lang w:val="es-ES_tradnl"/>
        </w:rPr>
        <w:t>Comparte diapositivas, pizarra electrónica, archivos, aplicaciones, etc. </w:t>
      </w:r>
    </w:p>
    <w:p w:rsidR="0081368C" w:rsidRPr="009738B5" w:rsidRDefault="0081368C" w:rsidP="0081368C">
      <w:pPr>
        <w:pStyle w:val="Prrafodelista"/>
        <w:numPr>
          <w:ilvl w:val="0"/>
          <w:numId w:val="1"/>
        </w:numPr>
        <w:spacing w:after="0"/>
        <w:textAlignment w:val="baseline"/>
        <w:rPr>
          <w:noProof/>
          <w:lang w:val="es-ES_tradnl"/>
        </w:rPr>
      </w:pPr>
      <w:r w:rsidRPr="009738B5">
        <w:rPr>
          <w:noProof/>
          <w:lang w:val="es-ES_tradnl"/>
        </w:rPr>
        <w:t>Instructor toma control de equipos para soporte.</w:t>
      </w:r>
    </w:p>
    <w:p w:rsidR="0081368C" w:rsidRPr="009738B5" w:rsidRDefault="0081368C" w:rsidP="0081368C">
      <w:pPr>
        <w:pStyle w:val="Prrafodelista"/>
        <w:numPr>
          <w:ilvl w:val="0"/>
          <w:numId w:val="1"/>
        </w:numPr>
        <w:spacing w:after="0"/>
        <w:textAlignment w:val="baseline"/>
        <w:rPr>
          <w:noProof/>
          <w:lang w:val="es-ES_tradnl"/>
        </w:rPr>
      </w:pPr>
      <w:r w:rsidRPr="009738B5">
        <w:rPr>
          <w:noProof/>
          <w:lang w:val="es-ES_tradnl"/>
        </w:rPr>
        <w:t>Comunicación fluida de preguntas y respuestas.</w:t>
      </w:r>
    </w:p>
    <w:p w:rsidR="0081368C" w:rsidRPr="009738B5" w:rsidRDefault="0081368C" w:rsidP="0081368C">
      <w:pPr>
        <w:pStyle w:val="Prrafodelista"/>
        <w:numPr>
          <w:ilvl w:val="0"/>
          <w:numId w:val="1"/>
        </w:numPr>
        <w:spacing w:after="0"/>
        <w:textAlignment w:val="baseline"/>
        <w:rPr>
          <w:noProof/>
          <w:lang w:val="es-ES_tradnl"/>
        </w:rPr>
      </w:pPr>
    </w:p>
    <w:p w:rsidR="0081368C" w:rsidRDefault="0081368C" w:rsidP="0081368C">
      <w:pPr>
        <w:spacing w:after="60"/>
        <w:rPr>
          <w:noProof/>
          <w:lang w:val="es-ES_tradnl"/>
        </w:rPr>
      </w:pPr>
    </w:p>
    <w:p w:rsidR="0081368C" w:rsidRDefault="0081368C" w:rsidP="0081368C">
      <w:pPr>
        <w:spacing w:after="60"/>
        <w:rPr>
          <w:noProof/>
          <w:lang w:val="es-ES_tradnl"/>
        </w:rPr>
      </w:pPr>
    </w:p>
    <w:p w:rsidR="0081368C" w:rsidRDefault="0081368C" w:rsidP="0081368C">
      <w:pPr>
        <w:spacing w:after="60"/>
        <w:rPr>
          <w:noProof/>
          <w:lang w:val="es-ES_tradnl"/>
        </w:rPr>
      </w:pPr>
      <w:r w:rsidRPr="00C6134F">
        <w:rPr>
          <w:noProof/>
          <w:lang w:eastAsia="es-PE"/>
        </w:rPr>
        <w:drawing>
          <wp:inline distT="0" distB="0" distL="0" distR="0" wp14:anchorId="549A3AEB" wp14:editId="3BD32336">
            <wp:extent cx="1992081" cy="1726387"/>
            <wp:effectExtent l="57150" t="57150" r="46355" b="4572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866" cy="172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bevelT w="12700" h="0"/>
                      <a:contourClr>
                        <a:sysClr val="window" lastClr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368C" w:rsidRDefault="0081368C" w:rsidP="0081368C">
      <w:pPr>
        <w:spacing w:after="60"/>
        <w:rPr>
          <w:noProof/>
          <w:color w:val="4472C4" w:themeColor="accent1"/>
          <w:lang w:val="es-ES_tradnl"/>
        </w:rPr>
      </w:pPr>
      <w:r>
        <w:rPr>
          <w:noProof/>
          <w:color w:val="4472C4" w:themeColor="accent1"/>
          <w:lang w:val="es-ES_tradnl"/>
        </w:rPr>
        <w:t>Certificación</w:t>
      </w:r>
    </w:p>
    <w:p w:rsidR="0081368C" w:rsidRDefault="0081368C" w:rsidP="0081368C">
      <w:pPr>
        <w:pStyle w:val="Sidebarphoto"/>
        <w:ind w:left="0"/>
        <w:rPr>
          <w:sz w:val="18"/>
          <w:lang w:val="es-ES_tradnl"/>
        </w:rPr>
      </w:pPr>
      <w:r w:rsidRPr="003476A5">
        <w:rPr>
          <w:sz w:val="18"/>
          <w:lang w:val="es-ES_tradnl"/>
        </w:rPr>
        <w:t>Los participantes que completen exitosamente el curso, recibirá</w:t>
      </w:r>
      <w:r>
        <w:rPr>
          <w:sz w:val="18"/>
          <w:lang w:val="es-ES_tradnl"/>
        </w:rPr>
        <w:t>n la siguiente certificación: •</w:t>
      </w:r>
      <w:r w:rsidRPr="003476A5">
        <w:rPr>
          <w:sz w:val="18"/>
          <w:lang w:val="es-ES_tradnl"/>
        </w:rPr>
        <w:t xml:space="preserve">Certificado emitido por </w:t>
      </w:r>
      <w:r>
        <w:rPr>
          <w:sz w:val="18"/>
          <w:lang w:val="es-ES_tradnl"/>
        </w:rPr>
        <w:t>Talleres Oracle.</w:t>
      </w:r>
    </w:p>
    <w:p w:rsidR="0081368C" w:rsidRDefault="0081368C" w:rsidP="0081368C">
      <w:pPr>
        <w:spacing w:after="60"/>
        <w:rPr>
          <w:noProof/>
          <w:color w:val="4472C4" w:themeColor="accent1"/>
          <w:lang w:val="es-ES_tradnl"/>
        </w:rPr>
      </w:pPr>
    </w:p>
    <w:p w:rsidR="0081368C" w:rsidRDefault="0081368C" w:rsidP="0081368C">
      <w:pPr>
        <w:spacing w:after="60"/>
        <w:jc w:val="center"/>
        <w:rPr>
          <w:noProof/>
          <w:color w:val="4472C4" w:themeColor="accent1"/>
          <w:lang w:val="es-ES_tradnl"/>
        </w:rPr>
      </w:pPr>
      <w:r>
        <w:rPr>
          <w:noProof/>
          <w:color w:val="4472C4" w:themeColor="accent1"/>
          <w:lang w:eastAsia="es-PE"/>
        </w:rPr>
        <w:drawing>
          <wp:inline distT="0" distB="0" distL="0" distR="0" wp14:anchorId="2DFAA04A" wp14:editId="02E41047">
            <wp:extent cx="1625600" cy="914400"/>
            <wp:effectExtent l="0" t="0" r="0" b="0"/>
            <wp:docPr id="3" name="Imagen 3" descr="Imagen que contiene captura de pantalla&#10;&#10;Descripción generada con confianza muy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plom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68C" w:rsidRDefault="0081368C" w:rsidP="0081368C">
      <w:pPr>
        <w:spacing w:after="60"/>
        <w:rPr>
          <w:noProof/>
          <w:color w:val="4472C4" w:themeColor="accent1"/>
          <w:lang w:val="es-ES_tradnl"/>
        </w:rPr>
      </w:pPr>
    </w:p>
    <w:p w:rsidR="0081368C" w:rsidRDefault="0081368C" w:rsidP="0081368C">
      <w:pPr>
        <w:spacing w:after="60"/>
        <w:rPr>
          <w:noProof/>
          <w:color w:val="4472C4" w:themeColor="accent1"/>
          <w:lang w:val="es-ES_tradnl"/>
        </w:rPr>
      </w:pPr>
    </w:p>
    <w:p w:rsidR="0081368C" w:rsidRPr="002F15D9" w:rsidRDefault="0081368C" w:rsidP="0081368C">
      <w:pPr>
        <w:spacing w:after="60"/>
        <w:rPr>
          <w:noProof/>
          <w:color w:val="4472C4" w:themeColor="accent1"/>
          <w:lang w:val="es-ES_tradnl"/>
        </w:rPr>
      </w:pPr>
      <w:r w:rsidRPr="002F15D9">
        <w:rPr>
          <w:noProof/>
          <w:color w:val="4472C4" w:themeColor="accent1"/>
          <w:lang w:val="es-ES_tradnl"/>
        </w:rPr>
        <w:t>Duración y Horarios</w:t>
      </w:r>
    </w:p>
    <w:p w:rsidR="0081368C" w:rsidRDefault="0081368C" w:rsidP="0081368C">
      <w:pPr>
        <w:spacing w:after="60"/>
        <w:rPr>
          <w:noProof/>
          <w:lang w:val="es-ES_tradnl"/>
        </w:rPr>
      </w:pPr>
      <w:r w:rsidRPr="002F15D9">
        <w:rPr>
          <w:noProof/>
          <w:lang w:val="es-ES_tradnl"/>
        </w:rPr>
        <w:t>El curso tiene una duraci</w:t>
      </w:r>
      <w:r>
        <w:rPr>
          <w:noProof/>
          <w:lang w:val="es-ES_tradnl"/>
        </w:rPr>
        <w:t xml:space="preserve">ón de </w:t>
      </w:r>
      <w:r w:rsidRPr="00577510">
        <w:rPr>
          <w:noProof/>
          <w:sz w:val="20"/>
          <w:lang w:val="es-ES_tradnl"/>
        </w:rPr>
        <w:t>2</w:t>
      </w:r>
      <w:r w:rsidR="00B61A3E">
        <w:rPr>
          <w:noProof/>
          <w:sz w:val="20"/>
          <w:lang w:val="es-ES_tradnl"/>
        </w:rPr>
        <w:t>4</w:t>
      </w:r>
      <w:r>
        <w:rPr>
          <w:noProof/>
          <w:lang w:val="es-ES_tradnl"/>
        </w:rPr>
        <w:t xml:space="preserve"> horas cronologicas, las clases se desarrollaran de forma virtual.:</w:t>
      </w:r>
    </w:p>
    <w:p w:rsidR="0081368C" w:rsidRPr="00146CF5" w:rsidRDefault="0081368C" w:rsidP="0081368C">
      <w:pPr>
        <w:spacing w:after="60"/>
        <w:rPr>
          <w:noProof/>
          <w:color w:val="4472C4" w:themeColor="accent1"/>
          <w:lang w:val="es-ES_tradnl"/>
        </w:rPr>
      </w:pPr>
      <w:r w:rsidRPr="00146CF5">
        <w:rPr>
          <w:noProof/>
          <w:color w:val="4472C4" w:themeColor="accent1"/>
          <w:lang w:val="es-ES_tradnl"/>
        </w:rPr>
        <w:t>Inicio de Clases</w:t>
      </w:r>
    </w:p>
    <w:p w:rsidR="0081368C" w:rsidRDefault="0081368C" w:rsidP="0081368C">
      <w:pPr>
        <w:spacing w:after="60"/>
        <w:rPr>
          <w:noProof/>
          <w:lang w:val="es-ES_tradnl"/>
        </w:rPr>
      </w:pPr>
      <w:r w:rsidRPr="00E164CE">
        <w:rPr>
          <w:noProof/>
          <w:lang w:val="es-ES_tradnl"/>
        </w:rPr>
        <w:t xml:space="preserve">Fecha de Inicio : </w:t>
      </w:r>
      <w:r w:rsidR="00B7561E">
        <w:rPr>
          <w:noProof/>
          <w:lang w:val="es-ES_tradnl"/>
        </w:rPr>
        <w:t xml:space="preserve"> </w:t>
      </w:r>
      <w:r w:rsidR="0088169A">
        <w:rPr>
          <w:noProof/>
          <w:lang w:val="es-ES_tradnl"/>
        </w:rPr>
        <w:t>De acuerdo a programación</w:t>
      </w:r>
      <w:r w:rsidR="007D1128">
        <w:rPr>
          <w:noProof/>
          <w:lang w:val="es-ES_tradnl"/>
        </w:rPr>
        <w:t xml:space="preserve"> – web </w:t>
      </w:r>
      <w:r w:rsidR="0088169A">
        <w:rPr>
          <w:noProof/>
          <w:lang w:val="es-ES_tradnl"/>
        </w:rPr>
        <w:t>.</w:t>
      </w:r>
    </w:p>
    <w:p w:rsidR="00FC64CF" w:rsidRDefault="00EF6343" w:rsidP="0081368C">
      <w:pPr>
        <w:spacing w:after="60"/>
        <w:rPr>
          <w:noProof/>
          <w:lang w:val="es-ES_tradnl"/>
        </w:rPr>
      </w:pPr>
      <w:r>
        <w:rPr>
          <w:noProof/>
          <w:lang w:val="es-ES_tradnl"/>
        </w:rPr>
        <w:t>Ma-</w:t>
      </w:r>
      <w:r w:rsidR="00E71722">
        <w:rPr>
          <w:noProof/>
          <w:lang w:val="es-ES_tradnl"/>
        </w:rPr>
        <w:t>Jue</w:t>
      </w:r>
      <w:r w:rsidR="00FC64CF">
        <w:rPr>
          <w:noProof/>
          <w:lang w:val="es-ES_tradnl"/>
        </w:rPr>
        <w:t xml:space="preserve"> </w:t>
      </w:r>
      <w:r w:rsidR="00822792">
        <w:rPr>
          <w:noProof/>
          <w:lang w:val="es-ES_tradnl"/>
        </w:rPr>
        <w:t>19:30-</w:t>
      </w:r>
      <w:r w:rsidR="00FC64CF">
        <w:rPr>
          <w:noProof/>
          <w:lang w:val="es-ES_tradnl"/>
        </w:rPr>
        <w:t>2</w:t>
      </w:r>
      <w:r>
        <w:rPr>
          <w:noProof/>
          <w:lang w:val="es-ES_tradnl"/>
        </w:rPr>
        <w:t>2</w:t>
      </w:r>
      <w:r w:rsidR="00FC64CF">
        <w:rPr>
          <w:noProof/>
          <w:lang w:val="es-ES_tradnl"/>
        </w:rPr>
        <w:t>:</w:t>
      </w:r>
      <w:r w:rsidR="001F331C">
        <w:rPr>
          <w:noProof/>
          <w:lang w:val="es-ES_tradnl"/>
        </w:rPr>
        <w:t>3</w:t>
      </w:r>
      <w:r w:rsidR="00FC64CF">
        <w:rPr>
          <w:noProof/>
          <w:lang w:val="es-ES_tradnl"/>
        </w:rPr>
        <w:t>0 hrs (GMT-5)</w:t>
      </w:r>
    </w:p>
    <w:p w:rsidR="00CA46D2" w:rsidRPr="00E164CE" w:rsidRDefault="00B61A3E" w:rsidP="0081368C">
      <w:pPr>
        <w:spacing w:after="60"/>
        <w:rPr>
          <w:noProof/>
          <w:lang w:val="es-ES_tradnl"/>
        </w:rPr>
      </w:pPr>
      <w:r>
        <w:rPr>
          <w:noProof/>
          <w:lang w:val="es-ES_tradnl"/>
        </w:rPr>
        <w:t>24</w:t>
      </w:r>
      <w:r w:rsidR="00CA46D2">
        <w:rPr>
          <w:noProof/>
          <w:lang w:val="es-ES_tradnl"/>
        </w:rPr>
        <w:t>hrs/</w:t>
      </w:r>
      <w:r w:rsidR="00EF6343">
        <w:rPr>
          <w:noProof/>
          <w:lang w:val="es-ES_tradnl"/>
        </w:rPr>
        <w:t>8</w:t>
      </w:r>
      <w:bookmarkStart w:id="0" w:name="_GoBack"/>
      <w:bookmarkEnd w:id="0"/>
      <w:r w:rsidR="00CA46D2">
        <w:rPr>
          <w:noProof/>
          <w:lang w:val="es-ES_tradnl"/>
        </w:rPr>
        <w:t xml:space="preserve"> sesiones</w:t>
      </w:r>
    </w:p>
    <w:p w:rsidR="00267497" w:rsidRPr="000D65C0" w:rsidRDefault="00267497" w:rsidP="00267497">
      <w:pPr>
        <w:spacing w:after="60"/>
        <w:rPr>
          <w:noProof/>
          <w:color w:val="4472C4" w:themeColor="accent1"/>
          <w:lang w:val="es-ES_tradnl"/>
        </w:rPr>
      </w:pPr>
      <w:r w:rsidRPr="000D65C0">
        <w:rPr>
          <w:noProof/>
          <w:color w:val="4472C4" w:themeColor="accent1"/>
          <w:lang w:val="es-ES_tradnl"/>
        </w:rPr>
        <w:t xml:space="preserve">Costo del Curso </w:t>
      </w:r>
    </w:p>
    <w:p w:rsidR="00267497" w:rsidRPr="000D65C0" w:rsidRDefault="00267497" w:rsidP="00267497">
      <w:pPr>
        <w:spacing w:after="60"/>
        <w:rPr>
          <w:noProof/>
          <w:color w:val="404040" w:themeColor="text1" w:themeTint="BF"/>
          <w:lang w:val="es-ES_tradnl"/>
        </w:rPr>
      </w:pPr>
      <w:r w:rsidRPr="000D65C0">
        <w:rPr>
          <w:noProof/>
          <w:color w:val="404040" w:themeColor="text1" w:themeTint="BF"/>
          <w:lang w:val="es-ES_tradnl"/>
        </w:rPr>
        <w:t>Bajo el concepto de Educación Accesible de Calidad:</w:t>
      </w:r>
    </w:p>
    <w:p w:rsidR="00267497" w:rsidRPr="000D65C0" w:rsidRDefault="00267497" w:rsidP="00267497">
      <w:pPr>
        <w:spacing w:after="60"/>
        <w:rPr>
          <w:noProof/>
          <w:color w:val="404040" w:themeColor="text1" w:themeTint="BF"/>
          <w:lang w:val="es-ES_tradnl"/>
        </w:rPr>
      </w:pPr>
      <w:r w:rsidRPr="000D65C0">
        <w:rPr>
          <w:noProof/>
          <w:color w:val="404040" w:themeColor="text1" w:themeTint="BF"/>
          <w:lang w:val="es-ES_tradnl"/>
        </w:rPr>
        <w:t xml:space="preserve">$60.00 doláres americanos </w:t>
      </w:r>
    </w:p>
    <w:p w:rsidR="00267497" w:rsidRDefault="00267497" w:rsidP="00267497">
      <w:pPr>
        <w:spacing w:after="60"/>
        <w:rPr>
          <w:noProof/>
          <w:color w:val="FF0000"/>
          <w:lang w:val="es-ES_tradnl"/>
        </w:rPr>
      </w:pPr>
      <w:r w:rsidRPr="00A575CE">
        <w:rPr>
          <w:noProof/>
          <w:color w:val="FF0000"/>
          <w:lang w:val="es-ES_tradnl"/>
        </w:rPr>
        <w:t xml:space="preserve">Promoción </w:t>
      </w:r>
      <w:r>
        <w:rPr>
          <w:noProof/>
          <w:color w:val="FF0000"/>
          <w:lang w:val="es-ES_tradnl"/>
        </w:rPr>
        <w:t>A</w:t>
      </w:r>
      <w:r w:rsidRPr="00A575CE">
        <w:rPr>
          <w:noProof/>
          <w:color w:val="FF0000"/>
          <w:lang w:val="es-ES_tradnl"/>
        </w:rPr>
        <w:t xml:space="preserve">: </w:t>
      </w:r>
      <w:r>
        <w:rPr>
          <w:noProof/>
          <w:color w:val="FF0000"/>
          <w:lang w:val="es-ES_tradnl"/>
        </w:rPr>
        <w:t>1</w:t>
      </w:r>
      <w:r w:rsidRPr="00A575CE">
        <w:rPr>
          <w:noProof/>
          <w:color w:val="FF0000"/>
          <w:lang w:val="es-ES_tradnl"/>
        </w:rPr>
        <w:t xml:space="preserve"> alumno x $</w:t>
      </w:r>
      <w:r>
        <w:rPr>
          <w:noProof/>
          <w:color w:val="FF0000"/>
          <w:lang w:val="es-ES_tradnl"/>
        </w:rPr>
        <w:t>5</w:t>
      </w:r>
      <w:r w:rsidRPr="00A575CE">
        <w:rPr>
          <w:noProof/>
          <w:color w:val="FF0000"/>
          <w:lang w:val="es-ES_tradnl"/>
        </w:rPr>
        <w:t>0</w:t>
      </w:r>
    </w:p>
    <w:p w:rsidR="00BD52CA" w:rsidRDefault="00BD52CA" w:rsidP="00BD52CA">
      <w:pPr>
        <w:spacing w:after="60"/>
        <w:rPr>
          <w:noProof/>
          <w:color w:val="FF0000"/>
          <w:lang w:val="es-ES_tradnl"/>
        </w:rPr>
      </w:pPr>
      <w:r w:rsidRPr="00A575CE">
        <w:rPr>
          <w:noProof/>
          <w:color w:val="FF0000"/>
          <w:lang w:val="es-ES_tradnl"/>
        </w:rPr>
        <w:t xml:space="preserve">Promoción </w:t>
      </w:r>
      <w:r>
        <w:rPr>
          <w:noProof/>
          <w:color w:val="FF0000"/>
          <w:lang w:val="es-ES_tradnl"/>
        </w:rPr>
        <w:t>B</w:t>
      </w:r>
      <w:r w:rsidRPr="00A575CE">
        <w:rPr>
          <w:noProof/>
          <w:color w:val="FF0000"/>
          <w:lang w:val="es-ES_tradnl"/>
        </w:rPr>
        <w:t xml:space="preserve">: </w:t>
      </w:r>
      <w:r>
        <w:rPr>
          <w:noProof/>
          <w:color w:val="FF0000"/>
          <w:lang w:val="es-ES_tradnl"/>
        </w:rPr>
        <w:t>2</w:t>
      </w:r>
      <w:r w:rsidRPr="00A575CE">
        <w:rPr>
          <w:noProof/>
          <w:color w:val="FF0000"/>
          <w:lang w:val="es-ES_tradnl"/>
        </w:rPr>
        <w:t xml:space="preserve"> alumnos x $</w:t>
      </w:r>
      <w:r>
        <w:rPr>
          <w:noProof/>
          <w:color w:val="FF0000"/>
          <w:lang w:val="es-ES_tradnl"/>
        </w:rPr>
        <w:t>8</w:t>
      </w:r>
      <w:r w:rsidRPr="00A575CE">
        <w:rPr>
          <w:noProof/>
          <w:color w:val="FF0000"/>
          <w:lang w:val="es-ES_tradnl"/>
        </w:rPr>
        <w:t>0</w:t>
      </w:r>
    </w:p>
    <w:p w:rsidR="00267497" w:rsidRDefault="00267497" w:rsidP="00267497">
      <w:pPr>
        <w:spacing w:after="60"/>
        <w:rPr>
          <w:noProof/>
          <w:color w:val="4472C4" w:themeColor="accent1"/>
          <w:lang w:val="es-ES_tradnl"/>
        </w:rPr>
      </w:pPr>
      <w:r w:rsidRPr="000D65C0">
        <w:rPr>
          <w:noProof/>
          <w:color w:val="4472C4" w:themeColor="accent1"/>
          <w:lang w:val="es-ES_tradnl"/>
        </w:rPr>
        <w:t>Medio de pago ONLINE</w:t>
      </w:r>
      <w:r>
        <w:rPr>
          <w:noProof/>
          <w:color w:val="4472C4" w:themeColor="accent1"/>
          <w:lang w:val="es-ES_tradnl"/>
        </w:rPr>
        <w:t xml:space="preserve"> ver:</w:t>
      </w:r>
    </w:p>
    <w:p w:rsidR="00267497" w:rsidRPr="00624FC5" w:rsidRDefault="00267497" w:rsidP="00267497">
      <w:pPr>
        <w:spacing w:after="60"/>
        <w:rPr>
          <w:noProof/>
          <w:color w:val="FF0000"/>
          <w:lang w:val="es-ES_tradnl"/>
        </w:rPr>
      </w:pPr>
      <w:r w:rsidRPr="00624FC5">
        <w:rPr>
          <w:noProof/>
          <w:color w:val="FF0000"/>
          <w:lang w:val="es-ES_tradnl"/>
        </w:rPr>
        <w:t>https://www.talleresoracle.com/pagos</w:t>
      </w:r>
    </w:p>
    <w:p w:rsidR="00267497" w:rsidRPr="00457CB3" w:rsidRDefault="00267497" w:rsidP="00267497">
      <w:pPr>
        <w:pStyle w:val="Prrafodelista"/>
        <w:numPr>
          <w:ilvl w:val="0"/>
          <w:numId w:val="23"/>
        </w:numPr>
        <w:spacing w:after="60"/>
        <w:ind w:left="567"/>
        <w:rPr>
          <w:noProof/>
          <w:sz w:val="24"/>
          <w:lang w:val="es-ES_tradnl"/>
        </w:rPr>
      </w:pPr>
      <w:r w:rsidRPr="00457CB3">
        <w:rPr>
          <w:noProof/>
          <w:sz w:val="24"/>
          <w:lang w:val="es-ES_tradnl"/>
        </w:rPr>
        <w:t>VISA ( En nuestra Web)</w:t>
      </w:r>
    </w:p>
    <w:p w:rsidR="00267497" w:rsidRPr="00457CB3" w:rsidRDefault="00267497" w:rsidP="00267497">
      <w:pPr>
        <w:pStyle w:val="Prrafodelista"/>
        <w:numPr>
          <w:ilvl w:val="0"/>
          <w:numId w:val="23"/>
        </w:numPr>
        <w:spacing w:after="60"/>
        <w:ind w:left="567"/>
        <w:rPr>
          <w:noProof/>
          <w:sz w:val="24"/>
          <w:lang w:val="es-ES_tradnl"/>
        </w:rPr>
      </w:pPr>
      <w:r w:rsidRPr="00457CB3">
        <w:rPr>
          <w:noProof/>
          <w:sz w:val="24"/>
          <w:lang w:val="es-ES_tradnl"/>
        </w:rPr>
        <w:t>PAYPAL</w:t>
      </w:r>
    </w:p>
    <w:p w:rsidR="00267497" w:rsidRPr="00457CB3" w:rsidRDefault="00267497" w:rsidP="00267497">
      <w:pPr>
        <w:pStyle w:val="Prrafodelista"/>
        <w:numPr>
          <w:ilvl w:val="0"/>
          <w:numId w:val="23"/>
        </w:numPr>
        <w:spacing w:after="60"/>
        <w:ind w:left="567"/>
        <w:rPr>
          <w:noProof/>
          <w:sz w:val="24"/>
          <w:lang w:val="es-ES_tradnl"/>
        </w:rPr>
      </w:pPr>
      <w:r>
        <w:rPr>
          <w:noProof/>
          <w:sz w:val="24"/>
          <w:lang w:val="es-ES_tradnl"/>
        </w:rPr>
        <w:t>WESTERN UNION</w:t>
      </w:r>
    </w:p>
    <w:p w:rsidR="0081368C" w:rsidRDefault="0081368C" w:rsidP="0081368C">
      <w:pPr>
        <w:spacing w:after="60"/>
        <w:rPr>
          <w:noProof/>
          <w:color w:val="4472C4" w:themeColor="accent1"/>
          <w:lang w:val="es-ES_tradnl"/>
        </w:rPr>
      </w:pPr>
      <w:r>
        <w:rPr>
          <w:noProof/>
          <w:color w:val="4472C4" w:themeColor="accent1"/>
          <w:lang w:val="es-ES_tradnl"/>
        </w:rPr>
        <w:t>Perú</w:t>
      </w:r>
    </w:p>
    <w:p w:rsidR="0081368C" w:rsidRPr="00335B66" w:rsidRDefault="0081368C" w:rsidP="0081368C">
      <w:pPr>
        <w:spacing w:after="60"/>
        <w:rPr>
          <w:noProof/>
          <w:sz w:val="24"/>
          <w:lang w:val="es-ES_tradnl"/>
        </w:rPr>
      </w:pPr>
      <w:r w:rsidRPr="00335B66">
        <w:rPr>
          <w:noProof/>
          <w:sz w:val="24"/>
          <w:lang w:val="es-ES_tradnl"/>
        </w:rPr>
        <w:t>Dep</w:t>
      </w:r>
      <w:r>
        <w:rPr>
          <w:noProof/>
          <w:sz w:val="24"/>
          <w:lang w:val="es-ES_tradnl"/>
        </w:rPr>
        <w:t>ó</w:t>
      </w:r>
      <w:r w:rsidRPr="00335B66">
        <w:rPr>
          <w:noProof/>
          <w:sz w:val="24"/>
          <w:lang w:val="es-ES_tradnl"/>
        </w:rPr>
        <w:t>sito en cuenta bancaria</w:t>
      </w:r>
    </w:p>
    <w:p w:rsidR="0081368C" w:rsidRPr="00B17C5A" w:rsidRDefault="0081368C" w:rsidP="0081368C">
      <w:pPr>
        <w:spacing w:after="60"/>
        <w:rPr>
          <w:noProof/>
          <w:color w:val="4472C4" w:themeColor="accent1"/>
          <w:lang w:val="es-ES_tradnl"/>
        </w:rPr>
      </w:pPr>
      <w:r w:rsidRPr="00B17C5A">
        <w:rPr>
          <w:noProof/>
          <w:color w:val="4472C4" w:themeColor="accent1"/>
          <w:lang w:val="es-ES_tradnl"/>
        </w:rPr>
        <w:t>Contacto :</w:t>
      </w:r>
    </w:p>
    <w:p w:rsidR="0081368C" w:rsidRDefault="0081368C" w:rsidP="0081368C">
      <w:pPr>
        <w:spacing w:after="60"/>
        <w:rPr>
          <w:noProof/>
          <w:sz w:val="24"/>
          <w:lang w:val="es-ES_tradnl"/>
        </w:rPr>
      </w:pPr>
      <w:r>
        <w:rPr>
          <w:noProof/>
          <w:sz w:val="24"/>
          <w:lang w:val="es-ES_tradnl"/>
        </w:rPr>
        <w:t>Mail:</w:t>
      </w:r>
    </w:p>
    <w:p w:rsidR="0081368C" w:rsidRDefault="00495E6F" w:rsidP="0081368C">
      <w:pPr>
        <w:spacing w:after="60"/>
        <w:rPr>
          <w:noProof/>
          <w:sz w:val="24"/>
          <w:lang w:val="es-ES_tradnl"/>
        </w:rPr>
      </w:pPr>
      <w:hyperlink r:id="rId12" w:history="1">
        <w:r w:rsidR="0081368C" w:rsidRPr="003446DC">
          <w:rPr>
            <w:rStyle w:val="Hipervnculo"/>
            <w:noProof/>
            <w:sz w:val="24"/>
            <w:lang w:val="es-ES_tradnl"/>
          </w:rPr>
          <w:t>comercial@talleresoracle.com</w:t>
        </w:r>
      </w:hyperlink>
    </w:p>
    <w:p w:rsidR="0081368C" w:rsidRPr="00A57215" w:rsidRDefault="00A72848" w:rsidP="0081368C">
      <w:pPr>
        <w:spacing w:after="60"/>
        <w:rPr>
          <w:noProof/>
          <w:sz w:val="24"/>
        </w:rPr>
      </w:pPr>
      <w:r>
        <w:rPr>
          <w:noProof/>
          <w:sz w:val="24"/>
        </w:rPr>
        <w:t>WhatsApp</w:t>
      </w:r>
      <w:r w:rsidR="0081368C" w:rsidRPr="00A57215">
        <w:rPr>
          <w:noProof/>
          <w:sz w:val="24"/>
        </w:rPr>
        <w:t xml:space="preserve"> :</w:t>
      </w:r>
      <w:r>
        <w:rPr>
          <w:noProof/>
          <w:sz w:val="24"/>
        </w:rPr>
        <w:t xml:space="preserve"> + 51 979395099</w:t>
      </w:r>
      <w:r w:rsidR="0081368C" w:rsidRPr="00A57215">
        <w:rPr>
          <w:noProof/>
          <w:sz w:val="24"/>
        </w:rPr>
        <w:t xml:space="preserve"> </w:t>
      </w:r>
    </w:p>
    <w:p w:rsidR="0061768B" w:rsidRDefault="00495E6F" w:rsidP="0081368C">
      <w:pPr>
        <w:rPr>
          <w:rStyle w:val="Hipervnculo"/>
          <w:noProof/>
          <w:sz w:val="24"/>
          <w:lang w:val="es-ES_tradnl"/>
        </w:rPr>
      </w:pPr>
      <w:hyperlink r:id="rId13" w:history="1">
        <w:r w:rsidR="0081368C" w:rsidRPr="00577510">
          <w:rPr>
            <w:rStyle w:val="Hipervnculo"/>
            <w:noProof/>
            <w:sz w:val="24"/>
          </w:rPr>
          <w:t>www.talleresoracle.com</w:t>
        </w:r>
      </w:hyperlink>
    </w:p>
    <w:p w:rsidR="0061768B" w:rsidRDefault="0061768B" w:rsidP="0061768B">
      <w:pPr>
        <w:spacing w:after="60"/>
        <w:rPr>
          <w:rStyle w:val="Hipervnculo"/>
          <w:noProof/>
          <w:sz w:val="24"/>
          <w:lang w:val="es-ES_tradnl"/>
        </w:rPr>
        <w:sectPr w:rsidR="0061768B" w:rsidSect="0061768B">
          <w:type w:val="continuous"/>
          <w:pgSz w:w="11906" w:h="16838"/>
          <w:pgMar w:top="284" w:right="992" w:bottom="1418" w:left="567" w:header="284" w:footer="709" w:gutter="0"/>
          <w:cols w:num="3" w:space="709"/>
          <w:docGrid w:linePitch="360"/>
        </w:sectPr>
      </w:pPr>
    </w:p>
    <w:p w:rsidR="0061768B" w:rsidRDefault="00FB03FF" w:rsidP="0061768B">
      <w:pPr>
        <w:spacing w:after="60"/>
        <w:rPr>
          <w:rStyle w:val="Hipervnculo"/>
          <w:noProof/>
          <w:sz w:val="24"/>
          <w:lang w:val="es-ES_tradnl"/>
        </w:rPr>
      </w:pPr>
      <w:r w:rsidRPr="0061768B">
        <w:rPr>
          <w:noProof/>
          <w:color w:val="1F3864" w:themeColor="accent1" w:themeShade="80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14264C" wp14:editId="4A0E0022">
                <wp:simplePos x="0" y="0"/>
                <wp:positionH relativeFrom="page">
                  <wp:align>left</wp:align>
                </wp:positionH>
                <wp:positionV relativeFrom="paragraph">
                  <wp:posOffset>95885</wp:posOffset>
                </wp:positionV>
                <wp:extent cx="8277225" cy="9525"/>
                <wp:effectExtent l="0" t="19050" r="47625" b="4762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77225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1CE150" id="Conector recto 1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7.55pt" to="651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" strokecolor="#0070c0" strokeweight="4.5pt">
                <v:stroke joinstyle="miter"/>
                <w10:wrap anchorx="page"/>
              </v:line>
            </w:pict>
          </mc:Fallback>
        </mc:AlternateContent>
      </w:r>
    </w:p>
    <w:p w:rsidR="0061768B" w:rsidRDefault="0061768B" w:rsidP="0061768B">
      <w:pPr>
        <w:spacing w:after="60"/>
        <w:rPr>
          <w:rStyle w:val="Hipervnculo"/>
          <w:noProof/>
          <w:sz w:val="24"/>
          <w:lang w:val="es-ES_tradnl"/>
        </w:rPr>
        <w:sectPr w:rsidR="0061768B" w:rsidSect="0061768B">
          <w:type w:val="continuous"/>
          <w:pgSz w:w="11906" w:h="16838"/>
          <w:pgMar w:top="284" w:right="992" w:bottom="1418" w:left="567" w:header="284" w:footer="709" w:gutter="0"/>
          <w:cols w:space="709"/>
          <w:docGrid w:linePitch="360"/>
        </w:sectPr>
      </w:pPr>
    </w:p>
    <w:p w:rsidR="0081368C" w:rsidRPr="003A5BD4" w:rsidRDefault="0081368C" w:rsidP="0081368C">
      <w:pPr>
        <w:spacing w:after="60"/>
        <w:rPr>
          <w:b/>
          <w:noProof/>
          <w:color w:val="4472C4" w:themeColor="accent1"/>
          <w:lang w:val="es-ES_tradnl"/>
        </w:rPr>
      </w:pPr>
      <w:r w:rsidRPr="003A5BD4">
        <w:rPr>
          <w:b/>
          <w:noProof/>
          <w:color w:val="4472C4" w:themeColor="accent1"/>
          <w:lang w:val="es-ES_tradnl"/>
        </w:rPr>
        <w:t>MALLA CURRICULAR</w:t>
      </w:r>
    </w:p>
    <w:p w:rsidR="0081368C" w:rsidRDefault="0081368C" w:rsidP="0081368C">
      <w:pPr>
        <w:pStyle w:val="font8"/>
        <w:spacing w:before="0" w:beforeAutospacing="0" w:after="0" w:afterAutospacing="0"/>
        <w:ind w:left="240"/>
        <w:textAlignment w:val="baseline"/>
        <w:rPr>
          <w:rFonts w:ascii="Georgia" w:hAnsi="Georgia"/>
          <w:color w:val="000000"/>
          <w:sz w:val="20"/>
        </w:rPr>
      </w:pPr>
    </w:p>
    <w:p w:rsidR="0081368C" w:rsidRPr="009C0239" w:rsidRDefault="0081368C" w:rsidP="0081368C">
      <w:pPr>
        <w:pStyle w:val="font8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4472C4" w:themeColor="accent1"/>
          <w:sz w:val="22"/>
          <w:szCs w:val="22"/>
          <w:lang w:val="es-ES_tradnl" w:eastAsia="en-US"/>
        </w:rPr>
      </w:pPr>
      <w:r w:rsidRPr="009C0239">
        <w:rPr>
          <w:rFonts w:asciiTheme="minorHAnsi" w:eastAsia="Batang" w:hAnsiTheme="minorHAnsi" w:cstheme="minorBidi"/>
          <w:noProof/>
          <w:color w:val="4472C4" w:themeColor="accent1"/>
          <w:sz w:val="22"/>
          <w:szCs w:val="22"/>
          <w:lang w:val="es-ES_tradnl" w:eastAsia="en-US"/>
        </w:rPr>
        <w:t>CREACIÓN DE UNA BASE DE DATOS ORACLE</w:t>
      </w:r>
    </w:p>
    <w:p w:rsidR="0081368C" w:rsidRPr="0092579C" w:rsidRDefault="0081368C" w:rsidP="0081368C">
      <w:pPr>
        <w:pStyle w:val="font8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92579C"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Descripción de la Arquitectura de la Base de Datos Oracle.</w:t>
      </w:r>
    </w:p>
    <w:p w:rsidR="0081368C" w:rsidRPr="00C46F55" w:rsidRDefault="0081368C" w:rsidP="0081368C">
      <w:pPr>
        <w:pStyle w:val="font8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92579C"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Comprensión de la Arquitectura de Instancias</w:t>
      </w:r>
      <w:r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.</w:t>
      </w:r>
    </w:p>
    <w:p w:rsidR="00C46F55" w:rsidRPr="00C46F55" w:rsidRDefault="00C46F55" w:rsidP="00C46F55">
      <w:pPr>
        <w:pStyle w:val="font8"/>
        <w:numPr>
          <w:ilvl w:val="1"/>
          <w:numId w:val="12"/>
        </w:numPr>
        <w:tabs>
          <w:tab w:val="clear" w:pos="1440"/>
        </w:tabs>
        <w:spacing w:before="0" w:beforeAutospacing="0" w:after="0" w:afterAutospacing="0"/>
        <w:ind w:left="993" w:hanging="164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 w:rsidRPr="00C46F55"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 xml:space="preserve">SGA ( </w:t>
      </w:r>
      <w:r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SHARED POOL, DB CACHE, REDO LOG BUFFER )</w:t>
      </w:r>
    </w:p>
    <w:p w:rsidR="00C46F55" w:rsidRDefault="00C46F55" w:rsidP="00C46F55">
      <w:pPr>
        <w:pStyle w:val="font8"/>
        <w:numPr>
          <w:ilvl w:val="1"/>
          <w:numId w:val="12"/>
        </w:numPr>
        <w:tabs>
          <w:tab w:val="clear" w:pos="1440"/>
        </w:tabs>
        <w:spacing w:before="0" w:beforeAutospacing="0" w:after="0" w:afterAutospacing="0"/>
        <w:ind w:left="993" w:hanging="164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 w:rsidRPr="00C46F55"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PG</w:t>
      </w:r>
      <w:r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A</w:t>
      </w:r>
    </w:p>
    <w:p w:rsidR="00C46F55" w:rsidRPr="00C46F55" w:rsidRDefault="00C46F55" w:rsidP="00C46F55">
      <w:pPr>
        <w:pStyle w:val="font8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Monitoreo del rendimiento de areas de memoria</w:t>
      </w:r>
    </w:p>
    <w:p w:rsidR="0081368C" w:rsidRDefault="0081368C" w:rsidP="0081368C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Style w:val="wixguard"/>
          <w:rFonts w:eastAsiaTheme="majorEastAsia"/>
          <w:b/>
          <w:color w:val="000000"/>
          <w:bdr w:val="none" w:sz="0" w:space="0" w:color="auto" w:frame="1"/>
        </w:rPr>
        <w:t>​</w:t>
      </w:r>
    </w:p>
    <w:p w:rsidR="0081368C" w:rsidRPr="009C0239" w:rsidRDefault="0081368C" w:rsidP="0081368C">
      <w:pPr>
        <w:pStyle w:val="font8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4472C4" w:themeColor="accent1"/>
          <w:sz w:val="22"/>
          <w:szCs w:val="22"/>
          <w:lang w:val="es-ES_tradnl" w:eastAsia="en-US"/>
        </w:rPr>
      </w:pPr>
      <w:r w:rsidRPr="009C0239">
        <w:rPr>
          <w:rFonts w:asciiTheme="minorHAnsi" w:eastAsia="Batang" w:hAnsiTheme="minorHAnsi" w:cstheme="minorBidi"/>
          <w:noProof/>
          <w:color w:val="4472C4" w:themeColor="accent1"/>
          <w:sz w:val="22"/>
          <w:szCs w:val="22"/>
          <w:lang w:val="es-ES_tradnl" w:eastAsia="en-US"/>
        </w:rPr>
        <w:t>ESTRUCTURAS DE ALMACENAMIENTO</w:t>
      </w:r>
    </w:p>
    <w:p w:rsidR="0081368C" w:rsidRPr="0092579C" w:rsidRDefault="0081368C" w:rsidP="0081368C">
      <w:pPr>
        <w:pStyle w:val="font8"/>
        <w:spacing w:before="0" w:beforeAutospacing="0" w:after="0" w:afterAutospacing="0"/>
        <w:ind w:left="720"/>
        <w:textAlignment w:val="baseline"/>
        <w:rPr>
          <w:rFonts w:ascii="Georgia" w:hAnsi="Georgia"/>
          <w:color w:val="000000"/>
        </w:rPr>
      </w:pPr>
    </w:p>
    <w:p w:rsidR="0081368C" w:rsidRPr="009C0239" w:rsidRDefault="0081368C" w:rsidP="0081368C">
      <w:pPr>
        <w:pStyle w:val="font8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 w:rsidRPr="0092579C"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Definición del Objetivo de Tablespaces y Archivos de Datos.</w:t>
      </w:r>
    </w:p>
    <w:p w:rsidR="0081368C" w:rsidRPr="009C0239" w:rsidRDefault="0081368C" w:rsidP="0081368C">
      <w:pPr>
        <w:pStyle w:val="font8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 w:rsidRPr="0092579C"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Creación de Tablespaces</w:t>
      </w:r>
    </w:p>
    <w:p w:rsidR="0081368C" w:rsidRPr="009C0239" w:rsidRDefault="0081368C" w:rsidP="0081368C">
      <w:pPr>
        <w:pStyle w:val="font8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 w:rsidRPr="0092579C"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Gestión de Tablespaces</w:t>
      </w:r>
    </w:p>
    <w:p w:rsidR="0081368C" w:rsidRPr="009C0239" w:rsidRDefault="0081368C" w:rsidP="0081368C">
      <w:pPr>
        <w:pStyle w:val="font8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 w:rsidRPr="0092579C"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Obtención de Información de Tablespaces</w:t>
      </w:r>
    </w:p>
    <w:p w:rsidR="0081368C" w:rsidRDefault="0081368C" w:rsidP="0081368C">
      <w:pPr>
        <w:pStyle w:val="font8"/>
        <w:spacing w:before="0" w:beforeAutospacing="0" w:after="0" w:afterAutospacing="0"/>
        <w:ind w:left="120"/>
        <w:textAlignment w:val="baseline"/>
        <w:rPr>
          <w:rFonts w:ascii="Georgia" w:hAnsi="Georgia"/>
          <w:color w:val="000000"/>
        </w:rPr>
      </w:pPr>
    </w:p>
    <w:p w:rsidR="0081368C" w:rsidRDefault="0081368C" w:rsidP="0081368C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Style w:val="wixguard"/>
          <w:rFonts w:eastAsiaTheme="majorEastAsia"/>
          <w:color w:val="000000"/>
          <w:bdr w:val="none" w:sz="0" w:space="0" w:color="auto" w:frame="1"/>
        </w:rPr>
        <w:t>​</w:t>
      </w:r>
    </w:p>
    <w:p w:rsidR="0081368C" w:rsidRPr="009C0239" w:rsidRDefault="0081368C" w:rsidP="0081368C">
      <w:pPr>
        <w:pStyle w:val="font8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4472C4" w:themeColor="accent1"/>
          <w:sz w:val="22"/>
          <w:szCs w:val="22"/>
          <w:lang w:val="es-ES_tradnl" w:eastAsia="en-US"/>
        </w:rPr>
      </w:pPr>
      <w:r w:rsidRPr="009C0239">
        <w:rPr>
          <w:rFonts w:asciiTheme="minorHAnsi" w:eastAsia="Batang" w:hAnsiTheme="minorHAnsi" w:cstheme="minorBidi"/>
          <w:noProof/>
          <w:color w:val="4472C4" w:themeColor="accent1"/>
          <w:sz w:val="22"/>
          <w:szCs w:val="22"/>
          <w:lang w:val="es-ES_tradnl" w:eastAsia="en-US"/>
        </w:rPr>
        <w:t>CONTROL DE LA BASE DE DATOS</w:t>
      </w:r>
    </w:p>
    <w:p w:rsidR="0081368C" w:rsidRPr="009C0239" w:rsidRDefault="0081368C" w:rsidP="0081368C">
      <w:pPr>
        <w:pStyle w:val="font8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 w:rsidRPr="0092579C"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Inicio y Cierre de la Base de Datos</w:t>
      </w:r>
    </w:p>
    <w:p w:rsidR="0081368C" w:rsidRPr="009C0239" w:rsidRDefault="0081368C" w:rsidP="0081368C">
      <w:pPr>
        <w:pStyle w:val="font8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 w:rsidRPr="0092579C"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Inicio y Paro de la Consola de Base de Datos de Enterprise Manager</w:t>
      </w:r>
    </w:p>
    <w:p w:rsidR="0081368C" w:rsidRPr="009C0239" w:rsidRDefault="0081368C" w:rsidP="0081368C">
      <w:pPr>
        <w:pStyle w:val="font8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 w:rsidRPr="0092579C"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Inicio y Paro del Listener</w:t>
      </w:r>
      <w:r w:rsidRPr="009C0239"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br/>
        <w:t> </w:t>
      </w:r>
    </w:p>
    <w:p w:rsidR="00E75F04" w:rsidRDefault="0081368C" w:rsidP="00E75F04">
      <w:pPr>
        <w:pStyle w:val="font8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4472C4" w:themeColor="accent1"/>
          <w:sz w:val="22"/>
          <w:szCs w:val="22"/>
          <w:lang w:val="es-ES_tradnl" w:eastAsia="en-US"/>
        </w:rPr>
      </w:pPr>
      <w:r>
        <w:rPr>
          <w:rStyle w:val="wixguard"/>
          <w:rFonts w:eastAsiaTheme="majorEastAsia"/>
          <w:color w:val="000000"/>
          <w:bdr w:val="none" w:sz="0" w:space="0" w:color="auto" w:frame="1"/>
        </w:rPr>
        <w:t>​</w:t>
      </w:r>
      <w:r w:rsidR="00E75F04" w:rsidRPr="00E75F04">
        <w:rPr>
          <w:rFonts w:asciiTheme="minorHAnsi" w:eastAsia="Batang" w:hAnsiTheme="minorHAnsi" w:cstheme="minorBidi"/>
          <w:noProof/>
          <w:color w:val="4472C4" w:themeColor="accent1"/>
          <w:sz w:val="22"/>
          <w:szCs w:val="22"/>
          <w:lang w:val="es-ES_tradnl" w:eastAsia="en-US"/>
        </w:rPr>
        <w:t xml:space="preserve"> </w:t>
      </w:r>
      <w:r w:rsidR="00E75F04">
        <w:rPr>
          <w:rFonts w:asciiTheme="minorHAnsi" w:eastAsia="Batang" w:hAnsiTheme="minorHAnsi" w:cstheme="minorBidi"/>
          <w:noProof/>
          <w:color w:val="4472C4" w:themeColor="accent1"/>
          <w:sz w:val="22"/>
          <w:szCs w:val="22"/>
          <w:lang w:val="es-ES_tradnl" w:eastAsia="en-US"/>
        </w:rPr>
        <w:t xml:space="preserve">CREACION DE BASE DE DATOS </w:t>
      </w:r>
      <w:r w:rsidR="00E75F04" w:rsidRPr="009C0239">
        <w:rPr>
          <w:rFonts w:asciiTheme="minorHAnsi" w:eastAsia="Batang" w:hAnsiTheme="minorHAnsi" w:cstheme="minorBidi"/>
          <w:noProof/>
          <w:color w:val="4472C4" w:themeColor="accent1"/>
          <w:sz w:val="22"/>
          <w:szCs w:val="22"/>
          <w:lang w:val="es-ES_tradnl" w:eastAsia="en-US"/>
        </w:rPr>
        <w:t>CON</w:t>
      </w:r>
      <w:r w:rsidR="00E75F04">
        <w:rPr>
          <w:rFonts w:asciiTheme="minorHAnsi" w:eastAsia="Batang" w:hAnsiTheme="minorHAnsi" w:cstheme="minorBidi"/>
          <w:noProof/>
          <w:color w:val="4472C4" w:themeColor="accent1"/>
          <w:sz w:val="22"/>
          <w:szCs w:val="22"/>
          <w:lang w:val="es-ES_tradnl" w:eastAsia="en-US"/>
        </w:rPr>
        <w:t xml:space="preserve"> DBCA</w:t>
      </w:r>
    </w:p>
    <w:p w:rsidR="00E75F04" w:rsidRDefault="00E75F04" w:rsidP="00E75F04">
      <w:pPr>
        <w:pStyle w:val="font8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Funcionalidades del DBCA</w:t>
      </w:r>
      <w:r w:rsidR="00434460"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.</w:t>
      </w:r>
    </w:p>
    <w:p w:rsidR="00434460" w:rsidRDefault="00434460" w:rsidP="00E75F04">
      <w:pPr>
        <w:pStyle w:val="font8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Eliminar una instancia</w:t>
      </w:r>
      <w:r w:rsidR="00253B70"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 xml:space="preserve"> utilizando el DBCA</w:t>
      </w:r>
      <w:r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.</w:t>
      </w:r>
    </w:p>
    <w:p w:rsidR="00434460" w:rsidRPr="00434460" w:rsidRDefault="00253B70" w:rsidP="00434460">
      <w:pPr>
        <w:pStyle w:val="font8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Crear</w:t>
      </w:r>
      <w:r w:rsidR="00434460"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 xml:space="preserve"> una Base de Datos</w:t>
      </w:r>
      <w:r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 xml:space="preserve"> utilizando DBCA</w:t>
      </w:r>
      <w:r w:rsidR="00434460"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.</w:t>
      </w:r>
    </w:p>
    <w:p w:rsidR="00E75F04" w:rsidRPr="00434460" w:rsidRDefault="00253B70" w:rsidP="00E75F04">
      <w:pPr>
        <w:pStyle w:val="font8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Acceso con el SQLPLUS a diversas instancias.</w:t>
      </w:r>
    </w:p>
    <w:p w:rsidR="00E75F04" w:rsidRPr="009C0239" w:rsidRDefault="00E75F04" w:rsidP="00E75F04">
      <w:pPr>
        <w:pStyle w:val="font8"/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4472C4" w:themeColor="accent1"/>
          <w:sz w:val="22"/>
          <w:szCs w:val="22"/>
          <w:lang w:val="es-ES_tradnl" w:eastAsia="en-US"/>
        </w:rPr>
      </w:pPr>
    </w:p>
    <w:p w:rsidR="0081368C" w:rsidRPr="00E75F04" w:rsidRDefault="0081368C" w:rsidP="0081368C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000000"/>
          <w:lang w:val="es-ES_tradnl"/>
        </w:rPr>
      </w:pPr>
    </w:p>
    <w:p w:rsidR="0081368C" w:rsidRPr="009C0239" w:rsidRDefault="0081368C" w:rsidP="0081368C">
      <w:pPr>
        <w:pStyle w:val="font8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4472C4" w:themeColor="accent1"/>
          <w:sz w:val="22"/>
          <w:szCs w:val="22"/>
          <w:lang w:val="es-ES_tradnl" w:eastAsia="en-US"/>
        </w:rPr>
      </w:pPr>
      <w:r w:rsidRPr="009C0239">
        <w:rPr>
          <w:rFonts w:asciiTheme="minorHAnsi" w:eastAsia="Batang" w:hAnsiTheme="minorHAnsi" w:cstheme="minorBidi"/>
          <w:noProof/>
          <w:color w:val="4472C4" w:themeColor="accent1"/>
          <w:sz w:val="22"/>
          <w:szCs w:val="22"/>
          <w:lang w:val="es-ES_tradnl" w:eastAsia="en-US"/>
        </w:rPr>
        <w:t>ADMINISTRACIÓN DE USUARIOS</w:t>
      </w:r>
    </w:p>
    <w:p w:rsidR="0081368C" w:rsidRPr="009C0239" w:rsidRDefault="0081368C" w:rsidP="0081368C">
      <w:pPr>
        <w:pStyle w:val="font8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 w:rsidRPr="0092579C"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Creación y Gestión de Cuentas de Usuario de Base de Datos</w:t>
      </w:r>
      <w:r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.</w:t>
      </w:r>
    </w:p>
    <w:p w:rsidR="0081368C" w:rsidRPr="009C0239" w:rsidRDefault="0081368C" w:rsidP="0081368C">
      <w:pPr>
        <w:pStyle w:val="font8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 w:rsidRPr="0092579C"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Creación y Gestión de Roles</w:t>
      </w:r>
    </w:p>
    <w:p w:rsidR="0081368C" w:rsidRPr="009C0239" w:rsidRDefault="0081368C" w:rsidP="0081368C">
      <w:pPr>
        <w:pStyle w:val="font8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 w:rsidRPr="0092579C"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Otorgar y Revocar Privilegios</w:t>
      </w:r>
    </w:p>
    <w:p w:rsidR="0081368C" w:rsidRPr="009C0239" w:rsidRDefault="0081368C" w:rsidP="0081368C">
      <w:pPr>
        <w:pStyle w:val="font8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 w:rsidRPr="0092579C"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Control del Uso de Recursos por Usuarios</w:t>
      </w:r>
    </w:p>
    <w:p w:rsidR="0081368C" w:rsidRDefault="0081368C" w:rsidP="0081368C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Style w:val="wixguard"/>
          <w:rFonts w:eastAsiaTheme="majorEastAsia"/>
          <w:color w:val="000000"/>
          <w:bdr w:val="none" w:sz="0" w:space="0" w:color="auto" w:frame="1"/>
        </w:rPr>
        <w:t>​</w:t>
      </w:r>
    </w:p>
    <w:p w:rsidR="0081368C" w:rsidRPr="009C0239" w:rsidRDefault="0081368C" w:rsidP="0081368C">
      <w:pPr>
        <w:pStyle w:val="font8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4472C4" w:themeColor="accent1"/>
          <w:sz w:val="22"/>
          <w:szCs w:val="22"/>
          <w:lang w:val="es-ES_tradnl" w:eastAsia="en-US"/>
        </w:rPr>
      </w:pPr>
      <w:r w:rsidRPr="009C0239">
        <w:rPr>
          <w:rFonts w:asciiTheme="minorHAnsi" w:eastAsia="Batang" w:hAnsiTheme="minorHAnsi" w:cstheme="minorBidi"/>
          <w:noProof/>
          <w:color w:val="4472C4" w:themeColor="accent1"/>
          <w:sz w:val="22"/>
          <w:szCs w:val="22"/>
          <w:lang w:val="es-ES_tradnl" w:eastAsia="en-US"/>
        </w:rPr>
        <w:t>SEGURIDAD DE BASE DE DATOS ORACLE</w:t>
      </w:r>
    </w:p>
    <w:p w:rsidR="0081368C" w:rsidRDefault="0081368C" w:rsidP="0081368C">
      <w:pPr>
        <w:pStyle w:val="font8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 w:rsidRPr="009C0239"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Aplicación del Principio de Privilegio Menor</w:t>
      </w:r>
      <w:r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.</w:t>
      </w:r>
    </w:p>
    <w:p w:rsidR="0081368C" w:rsidRDefault="0081368C" w:rsidP="0081368C">
      <w:pPr>
        <w:pStyle w:val="font8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 w:rsidRPr="009C0239"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Gestión de Cuentas de Usuario por Defecto</w:t>
      </w:r>
      <w:r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.</w:t>
      </w:r>
    </w:p>
    <w:p w:rsidR="0081368C" w:rsidRPr="009C0239" w:rsidRDefault="0081368C" w:rsidP="0081368C">
      <w:pPr>
        <w:pStyle w:val="font8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 w:rsidRPr="00994070">
        <w:rPr>
          <w:rFonts w:asciiTheme="minorHAnsi" w:eastAsia="Batang" w:hAnsiTheme="minorHAnsi" w:cstheme="minorBidi"/>
          <w:b/>
          <w:noProof/>
          <w:color w:val="FF0000"/>
          <w:sz w:val="18"/>
          <w:szCs w:val="22"/>
          <w:lang w:eastAsia="en-US"/>
        </w:rPr>
        <w:t>AUDITORIA</w:t>
      </w:r>
      <w:r w:rsidRPr="00994070">
        <w:rPr>
          <w:rFonts w:asciiTheme="minorHAnsi" w:eastAsia="Batang" w:hAnsiTheme="minorHAnsi" w:cstheme="minorBidi"/>
          <w:noProof/>
          <w:color w:val="FF0000"/>
          <w:sz w:val="18"/>
          <w:szCs w:val="22"/>
          <w:lang w:eastAsia="en-US"/>
        </w:rPr>
        <w:t xml:space="preserve"> </w:t>
      </w:r>
      <w:r w:rsidRPr="009C0239"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de Actividad de Base de Datos</w:t>
      </w:r>
      <w:r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.</w:t>
      </w:r>
    </w:p>
    <w:p w:rsidR="0081368C" w:rsidRDefault="0081368C" w:rsidP="0081368C">
      <w:pPr>
        <w:pStyle w:val="font8"/>
        <w:spacing w:before="0" w:beforeAutospacing="0" w:after="0" w:afterAutospacing="0"/>
        <w:textAlignment w:val="baseline"/>
        <w:rPr>
          <w:rStyle w:val="wixguard"/>
          <w:rFonts w:eastAsiaTheme="majorEastAsia"/>
          <w:color w:val="000000"/>
          <w:bdr w:val="none" w:sz="0" w:space="0" w:color="auto" w:frame="1"/>
        </w:rPr>
      </w:pPr>
      <w:r>
        <w:rPr>
          <w:rStyle w:val="wixguard"/>
          <w:rFonts w:eastAsiaTheme="majorEastAsia"/>
          <w:color w:val="000000"/>
          <w:bdr w:val="none" w:sz="0" w:space="0" w:color="auto" w:frame="1"/>
        </w:rPr>
        <w:t>​</w:t>
      </w:r>
    </w:p>
    <w:p w:rsidR="0081368C" w:rsidRDefault="0081368C" w:rsidP="0081368C">
      <w:pPr>
        <w:pStyle w:val="font8"/>
        <w:spacing w:before="0" w:beforeAutospacing="0" w:after="0" w:afterAutospacing="0"/>
        <w:textAlignment w:val="baseline"/>
        <w:rPr>
          <w:rStyle w:val="wixguard"/>
          <w:rFonts w:eastAsiaTheme="majorEastAsia"/>
          <w:color w:val="000000"/>
          <w:bdr w:val="none" w:sz="0" w:space="0" w:color="auto" w:frame="1"/>
        </w:rPr>
      </w:pPr>
    </w:p>
    <w:p w:rsidR="0081368C" w:rsidRDefault="0081368C" w:rsidP="0081368C">
      <w:pPr>
        <w:pStyle w:val="font8"/>
        <w:spacing w:before="0" w:beforeAutospacing="0" w:after="0" w:afterAutospacing="0"/>
        <w:textAlignment w:val="baseline"/>
        <w:rPr>
          <w:rStyle w:val="wixguard"/>
          <w:rFonts w:eastAsiaTheme="majorEastAsia"/>
          <w:color w:val="000000"/>
          <w:bdr w:val="none" w:sz="0" w:space="0" w:color="auto" w:frame="1"/>
        </w:rPr>
      </w:pPr>
    </w:p>
    <w:p w:rsidR="00E75F04" w:rsidRDefault="00E75F04" w:rsidP="0081368C">
      <w:pPr>
        <w:pStyle w:val="font8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4472C4" w:themeColor="accent1"/>
          <w:sz w:val="22"/>
          <w:szCs w:val="22"/>
          <w:lang w:val="es-ES_tradnl" w:eastAsia="en-US"/>
        </w:rPr>
      </w:pPr>
      <w:r>
        <w:rPr>
          <w:rFonts w:asciiTheme="minorHAnsi" w:eastAsia="Batang" w:hAnsiTheme="minorHAnsi" w:cstheme="minorBidi"/>
          <w:noProof/>
          <w:color w:val="4472C4" w:themeColor="accent1"/>
          <w:sz w:val="22"/>
          <w:szCs w:val="22"/>
          <w:lang w:val="es-ES_tradnl" w:eastAsia="en-US"/>
        </w:rPr>
        <w:t>GESTION DE REDO LOGS</w:t>
      </w:r>
    </w:p>
    <w:p w:rsidR="00253B70" w:rsidRDefault="00253B70" w:rsidP="00E75F04">
      <w:pPr>
        <w:pStyle w:val="font8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Función de los redologs en la Base de Datos.</w:t>
      </w:r>
    </w:p>
    <w:p w:rsidR="00253B70" w:rsidRDefault="00253B70" w:rsidP="00E75F04">
      <w:pPr>
        <w:pStyle w:val="font8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Organización de los Redo Logs.</w:t>
      </w:r>
    </w:p>
    <w:p w:rsidR="00253B70" w:rsidRDefault="00253B70" w:rsidP="00E75F04">
      <w:pPr>
        <w:pStyle w:val="font8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Agregación de miembros y grupos.</w:t>
      </w:r>
    </w:p>
    <w:p w:rsidR="00253B70" w:rsidRDefault="00253B70" w:rsidP="00E75F04">
      <w:pPr>
        <w:pStyle w:val="font8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Estado de los redos (v$log ) y listado de archivos ( v$logfile).</w:t>
      </w:r>
    </w:p>
    <w:p w:rsidR="00253B70" w:rsidRDefault="00253B70" w:rsidP="00E75F04">
      <w:pPr>
        <w:pStyle w:val="font8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Pérdida de unico miembro de grupo.</w:t>
      </w:r>
    </w:p>
    <w:p w:rsidR="00E75F04" w:rsidRPr="00E75F04" w:rsidRDefault="00E75F04" w:rsidP="00E75F04">
      <w:pPr>
        <w:pStyle w:val="font8"/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4472C4" w:themeColor="accent1"/>
          <w:sz w:val="22"/>
          <w:szCs w:val="22"/>
          <w:lang w:eastAsia="en-US"/>
        </w:rPr>
      </w:pPr>
    </w:p>
    <w:p w:rsidR="00253B70" w:rsidRPr="00310DC1" w:rsidRDefault="00253B70" w:rsidP="00253B70">
      <w:pPr>
        <w:pStyle w:val="font8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4472C4" w:themeColor="accent1"/>
          <w:sz w:val="22"/>
          <w:szCs w:val="22"/>
          <w:lang w:val="es-ES_tradnl" w:eastAsia="en-US"/>
        </w:rPr>
      </w:pPr>
      <w:r>
        <w:rPr>
          <w:rFonts w:asciiTheme="minorHAnsi" w:eastAsia="Batang" w:hAnsiTheme="minorHAnsi" w:cstheme="minorBidi"/>
          <w:noProof/>
          <w:color w:val="4472C4" w:themeColor="accent1"/>
          <w:sz w:val="22"/>
          <w:szCs w:val="22"/>
          <w:lang w:val="es-ES_tradnl" w:eastAsia="en-US"/>
        </w:rPr>
        <w:t>FAST RECOVERY AREA ( FRA )</w:t>
      </w:r>
    </w:p>
    <w:p w:rsidR="0036475E" w:rsidRDefault="0036475E" w:rsidP="00253B70">
      <w:pPr>
        <w:pStyle w:val="font8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Relación entre Redo Log y FRA.</w:t>
      </w:r>
    </w:p>
    <w:p w:rsidR="0036475E" w:rsidRDefault="0036475E" w:rsidP="00253B70">
      <w:pPr>
        <w:pStyle w:val="font8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Configuración de MODO ARCHIVADO.</w:t>
      </w:r>
    </w:p>
    <w:p w:rsidR="0036475E" w:rsidRDefault="0036475E" w:rsidP="00253B70">
      <w:pPr>
        <w:pStyle w:val="font8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Configuración de la ubicación de la zona FRA.</w:t>
      </w:r>
    </w:p>
    <w:p w:rsidR="00253B70" w:rsidRPr="0036475E" w:rsidRDefault="0036475E" w:rsidP="00253B70">
      <w:pPr>
        <w:pStyle w:val="font8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 w:rsidRPr="0036475E"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Asignación de espacio de la zona FRA.</w:t>
      </w:r>
    </w:p>
    <w:p w:rsidR="00E75F04" w:rsidRPr="00253B70" w:rsidRDefault="00E75F04" w:rsidP="00E75F04">
      <w:pPr>
        <w:pStyle w:val="font8"/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4472C4" w:themeColor="accent1"/>
          <w:sz w:val="22"/>
          <w:szCs w:val="22"/>
          <w:lang w:eastAsia="en-US"/>
        </w:rPr>
      </w:pPr>
    </w:p>
    <w:p w:rsidR="004841B2" w:rsidRPr="00EE026D" w:rsidRDefault="004841B2" w:rsidP="004841B2">
      <w:pPr>
        <w:pStyle w:val="font8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4472C4" w:themeColor="accent1"/>
          <w:sz w:val="22"/>
          <w:szCs w:val="22"/>
          <w:lang w:val="es-ES_tradnl" w:eastAsia="en-US"/>
        </w:rPr>
      </w:pPr>
      <w:r w:rsidRPr="00EE026D">
        <w:rPr>
          <w:rFonts w:asciiTheme="minorHAnsi" w:eastAsia="Batang" w:hAnsiTheme="minorHAnsi" w:cstheme="minorBidi"/>
          <w:noProof/>
          <w:color w:val="4472C4" w:themeColor="accent1"/>
          <w:sz w:val="22"/>
          <w:szCs w:val="22"/>
          <w:lang w:val="es-ES_tradnl" w:eastAsia="en-US"/>
        </w:rPr>
        <w:t>CONCEPTOS DE COPIA DE SEGURIDAD Y RECUPERACIÓN</w:t>
      </w:r>
    </w:p>
    <w:p w:rsidR="004841B2" w:rsidRPr="00EE026D" w:rsidRDefault="004841B2" w:rsidP="004841B2">
      <w:pPr>
        <w:pStyle w:val="font8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9C0239"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Descripción de los Principios Básicos de Copia de Seguridad, Restauración y Recuperación de Base de Datos</w:t>
      </w:r>
    </w:p>
    <w:p w:rsidR="004841B2" w:rsidRPr="00EE026D" w:rsidRDefault="004841B2" w:rsidP="004841B2">
      <w:pPr>
        <w:pStyle w:val="font8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9C0239"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Listado de Tipos de Fallos que Pueden Ocurrir en una Base de Datos Oracle</w:t>
      </w:r>
    </w:p>
    <w:p w:rsidR="004841B2" w:rsidRPr="00EE026D" w:rsidRDefault="004841B2" w:rsidP="004841B2">
      <w:pPr>
        <w:pStyle w:val="font8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 w:rsidRPr="009C0239"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Descripción de Formas de Ajustar una Recuperación de Instancias</w:t>
      </w:r>
    </w:p>
    <w:p w:rsidR="004841B2" w:rsidRDefault="004841B2" w:rsidP="004841B2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:rsidR="004841B2" w:rsidRPr="001A210D" w:rsidRDefault="004841B2" w:rsidP="004841B2">
      <w:pPr>
        <w:pStyle w:val="font8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4472C4" w:themeColor="accent1"/>
          <w:sz w:val="22"/>
          <w:szCs w:val="22"/>
          <w:lang w:val="es-ES_tradnl" w:eastAsia="en-US"/>
        </w:rPr>
      </w:pPr>
      <w:r w:rsidRPr="001A210D">
        <w:rPr>
          <w:rFonts w:asciiTheme="minorHAnsi" w:eastAsia="Batang" w:hAnsiTheme="minorHAnsi" w:cstheme="minorBidi"/>
          <w:noProof/>
          <w:color w:val="4472C4" w:themeColor="accent1"/>
          <w:sz w:val="22"/>
          <w:szCs w:val="22"/>
          <w:lang w:val="es-ES_tradnl" w:eastAsia="en-US"/>
        </w:rPr>
        <w:t>COPIAS DE SEGURIDAD DE BASE DE DATOS </w:t>
      </w:r>
      <w:r>
        <w:rPr>
          <w:rFonts w:asciiTheme="minorHAnsi" w:eastAsia="Batang" w:hAnsiTheme="minorHAnsi" w:cstheme="minorBidi"/>
          <w:noProof/>
          <w:color w:val="4472C4" w:themeColor="accent1"/>
          <w:sz w:val="22"/>
          <w:szCs w:val="22"/>
          <w:lang w:val="es-ES_tradnl" w:eastAsia="en-US"/>
        </w:rPr>
        <w:t>( RMAN )</w:t>
      </w:r>
    </w:p>
    <w:p w:rsidR="00334CF3" w:rsidRDefault="00334CF3" w:rsidP="004841B2">
      <w:pPr>
        <w:pStyle w:val="font8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 xml:space="preserve">Funciones del </w:t>
      </w:r>
      <w:r w:rsidR="004841B2"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Recovery Manager</w:t>
      </w:r>
      <w:r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.</w:t>
      </w:r>
    </w:p>
    <w:p w:rsidR="00334CF3" w:rsidRDefault="00334CF3" w:rsidP="004841B2">
      <w:pPr>
        <w:pStyle w:val="font8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Acceso al RMAN.</w:t>
      </w:r>
    </w:p>
    <w:p w:rsidR="004841B2" w:rsidRDefault="004841B2" w:rsidP="004841B2">
      <w:pPr>
        <w:pStyle w:val="font8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 w:rsidRPr="001A210D"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Copia de Seguridad de la Base de Datos </w:t>
      </w:r>
      <w:r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.</w:t>
      </w:r>
    </w:p>
    <w:p w:rsidR="004841B2" w:rsidRDefault="004841B2" w:rsidP="004841B2">
      <w:pPr>
        <w:pStyle w:val="font8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Copia de Tablespace, datafiles.</w:t>
      </w:r>
    </w:p>
    <w:p w:rsidR="004841B2" w:rsidRDefault="00334CF3" w:rsidP="004841B2">
      <w:pPr>
        <w:pStyle w:val="font8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Almacenamiento de archivos Backup en el FRA.</w:t>
      </w:r>
    </w:p>
    <w:p w:rsidR="004841B2" w:rsidRDefault="004841B2" w:rsidP="004841B2">
      <w:pPr>
        <w:pStyle w:val="font8"/>
        <w:spacing w:before="0" w:beforeAutospacing="0" w:after="0" w:afterAutospacing="0"/>
        <w:ind w:left="120"/>
        <w:textAlignment w:val="baseline"/>
        <w:rPr>
          <w:rFonts w:ascii="Georgia" w:hAnsi="Georgia"/>
          <w:color w:val="000000"/>
        </w:rPr>
      </w:pPr>
    </w:p>
    <w:p w:rsidR="004841B2" w:rsidRDefault="00B40C43" w:rsidP="004841B2">
      <w:pPr>
        <w:pStyle w:val="font8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49BD5791" wp14:editId="7FD52073">
            <wp:simplePos x="0" y="0"/>
            <wp:positionH relativeFrom="margin">
              <wp:posOffset>5150097</wp:posOffset>
            </wp:positionH>
            <wp:positionV relativeFrom="paragraph">
              <wp:posOffset>307349</wp:posOffset>
            </wp:positionV>
            <wp:extent cx="1514475" cy="270121"/>
            <wp:effectExtent l="0" t="0" r="0" b="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70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1B2">
        <w:rPr>
          <w:rStyle w:val="wixguard"/>
          <w:rFonts w:eastAsiaTheme="majorEastAsia"/>
          <w:color w:val="000000"/>
          <w:bdr w:val="none" w:sz="0" w:space="0" w:color="auto" w:frame="1"/>
        </w:rPr>
        <w:t>​</w:t>
      </w:r>
      <w:r w:rsidR="004841B2" w:rsidRPr="00992E72">
        <w:rPr>
          <w:rFonts w:asciiTheme="minorHAnsi" w:eastAsia="Batang" w:hAnsiTheme="minorHAnsi" w:cstheme="minorBidi"/>
          <w:noProof/>
          <w:color w:val="4472C4" w:themeColor="accent1"/>
          <w:sz w:val="22"/>
          <w:szCs w:val="22"/>
          <w:lang w:val="es-ES_tradnl" w:eastAsia="en-US"/>
        </w:rPr>
        <w:t>RECUPERACIÓN DE BASE DE DATOS </w:t>
      </w:r>
      <w:r w:rsidR="004841B2" w:rsidRPr="00A75168">
        <w:rPr>
          <w:rFonts w:ascii="Georgia" w:hAnsi="Georgia"/>
          <w:b/>
          <w:bCs/>
          <w:color w:val="2F5496" w:themeColor="accent1" w:themeShade="BF"/>
          <w:bdr w:val="none" w:sz="0" w:space="0" w:color="auto" w:frame="1"/>
        </w:rPr>
        <w:br/>
      </w:r>
    </w:p>
    <w:p w:rsidR="004841B2" w:rsidRDefault="004841B2" w:rsidP="004841B2">
      <w:pPr>
        <w:pStyle w:val="font8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 w:rsidRPr="003A5BD4"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 xml:space="preserve">Recuperación </w:t>
      </w:r>
      <w:r w:rsidR="00994070"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utilizando el RMAN.</w:t>
      </w:r>
    </w:p>
    <w:p w:rsidR="00994070" w:rsidRDefault="00994070" w:rsidP="00EE4EA9">
      <w:pPr>
        <w:pStyle w:val="font8"/>
        <w:numPr>
          <w:ilvl w:val="1"/>
          <w:numId w:val="18"/>
        </w:numPr>
        <w:tabs>
          <w:tab w:val="clear" w:pos="1440"/>
        </w:tabs>
        <w:spacing w:before="0" w:beforeAutospacing="0" w:after="0" w:afterAutospacing="0"/>
        <w:ind w:left="1134" w:hanging="283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De toda la Base de Datos.</w:t>
      </w:r>
    </w:p>
    <w:p w:rsidR="00994070" w:rsidRDefault="00994070" w:rsidP="00EE4EA9">
      <w:pPr>
        <w:pStyle w:val="font8"/>
        <w:numPr>
          <w:ilvl w:val="1"/>
          <w:numId w:val="18"/>
        </w:numPr>
        <w:tabs>
          <w:tab w:val="clear" w:pos="1440"/>
        </w:tabs>
        <w:spacing w:before="0" w:beforeAutospacing="0" w:after="0" w:afterAutospacing="0"/>
        <w:ind w:left="1134" w:hanging="283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De tablespace.</w:t>
      </w:r>
    </w:p>
    <w:p w:rsidR="00994070" w:rsidRPr="003A5BD4" w:rsidRDefault="00994070" w:rsidP="00EE4EA9">
      <w:pPr>
        <w:pStyle w:val="font8"/>
        <w:numPr>
          <w:ilvl w:val="1"/>
          <w:numId w:val="18"/>
        </w:numPr>
        <w:tabs>
          <w:tab w:val="clear" w:pos="1440"/>
        </w:tabs>
        <w:spacing w:before="0" w:beforeAutospacing="0" w:after="0" w:afterAutospacing="0"/>
        <w:ind w:left="1134" w:hanging="283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De Datafile.</w:t>
      </w:r>
    </w:p>
    <w:p w:rsidR="004841B2" w:rsidRDefault="004841B2" w:rsidP="00994070">
      <w:pPr>
        <w:pStyle w:val="font8"/>
        <w:spacing w:before="0" w:beforeAutospacing="0" w:after="0" w:afterAutospacing="0"/>
        <w:ind w:left="72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</w:p>
    <w:p w:rsidR="00994070" w:rsidRDefault="00994070" w:rsidP="00994070">
      <w:pPr>
        <w:pStyle w:val="font8"/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4472C4" w:themeColor="accent1"/>
          <w:sz w:val="22"/>
          <w:szCs w:val="22"/>
          <w:lang w:val="es-ES_tradnl" w:eastAsia="en-US"/>
        </w:rPr>
      </w:pPr>
    </w:p>
    <w:p w:rsidR="00B40C43" w:rsidRDefault="00B40C43" w:rsidP="00994070">
      <w:pPr>
        <w:pStyle w:val="font8"/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4472C4" w:themeColor="accent1"/>
          <w:sz w:val="22"/>
          <w:szCs w:val="22"/>
          <w:lang w:val="es-ES_tradnl" w:eastAsia="en-US"/>
        </w:rPr>
      </w:pPr>
    </w:p>
    <w:p w:rsidR="00B40C43" w:rsidRDefault="00B40C43" w:rsidP="00994070">
      <w:pPr>
        <w:pStyle w:val="font8"/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4472C4" w:themeColor="accent1"/>
          <w:sz w:val="22"/>
          <w:szCs w:val="22"/>
          <w:lang w:val="es-ES_tradnl" w:eastAsia="en-US"/>
        </w:rPr>
      </w:pPr>
    </w:p>
    <w:p w:rsidR="00B40C43" w:rsidRDefault="00B40C43" w:rsidP="00994070">
      <w:pPr>
        <w:pStyle w:val="font8"/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4472C4" w:themeColor="accent1"/>
          <w:sz w:val="22"/>
          <w:szCs w:val="22"/>
          <w:lang w:val="es-ES_tradnl" w:eastAsia="en-US"/>
        </w:rPr>
      </w:pPr>
    </w:p>
    <w:p w:rsidR="00B40C43" w:rsidRDefault="00B40C43" w:rsidP="00994070">
      <w:pPr>
        <w:pStyle w:val="font8"/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4472C4" w:themeColor="accent1"/>
          <w:sz w:val="22"/>
          <w:szCs w:val="22"/>
          <w:lang w:val="es-ES_tradnl" w:eastAsia="en-US"/>
        </w:rPr>
      </w:pPr>
    </w:p>
    <w:p w:rsidR="004841B2" w:rsidRPr="00310DC1" w:rsidRDefault="004841B2" w:rsidP="004841B2">
      <w:pPr>
        <w:pStyle w:val="font8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4472C4" w:themeColor="accent1"/>
          <w:sz w:val="22"/>
          <w:szCs w:val="22"/>
          <w:lang w:val="es-ES_tradnl" w:eastAsia="en-US"/>
        </w:rPr>
      </w:pPr>
      <w:r w:rsidRPr="00310DC1">
        <w:rPr>
          <w:rFonts w:asciiTheme="minorHAnsi" w:eastAsia="Batang" w:hAnsiTheme="minorHAnsi" w:cstheme="minorBidi"/>
          <w:noProof/>
          <w:color w:val="4472C4" w:themeColor="accent1"/>
          <w:sz w:val="22"/>
          <w:szCs w:val="22"/>
          <w:lang w:val="es-ES_tradnl" w:eastAsia="en-US"/>
        </w:rPr>
        <w:t>SERVICIOS DE RED DE ORACLE</w:t>
      </w:r>
    </w:p>
    <w:p w:rsidR="004841B2" w:rsidRDefault="004841B2" w:rsidP="004841B2">
      <w:pPr>
        <w:pStyle w:val="font8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 w:rsidRPr="009C0239"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Comprensión de los Conceptos de Red de Oracle</w:t>
      </w:r>
      <w:r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.</w:t>
      </w:r>
    </w:p>
    <w:p w:rsidR="004841B2" w:rsidRDefault="004841B2" w:rsidP="004841B2">
      <w:pPr>
        <w:pStyle w:val="font8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 w:rsidRPr="009C0239"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Uso del Gestor de Red de Oracle para Crear y Configurar Listeners</w:t>
      </w:r>
      <w:r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.</w:t>
      </w:r>
    </w:p>
    <w:p w:rsidR="004841B2" w:rsidRDefault="004841B2" w:rsidP="004841B2">
      <w:pPr>
        <w:pStyle w:val="font8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 w:rsidRPr="009C0239"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Listener de Red de Oracle</w:t>
      </w:r>
      <w:r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.</w:t>
      </w:r>
    </w:p>
    <w:p w:rsidR="004841B2" w:rsidRDefault="004841B2" w:rsidP="004841B2">
      <w:pPr>
        <w:pStyle w:val="font8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 w:rsidRPr="009C0239"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Configuración del TNSNames</w:t>
      </w:r>
    </w:p>
    <w:p w:rsidR="00C56368" w:rsidRPr="009C0239" w:rsidRDefault="00C56368" w:rsidP="004841B2">
      <w:pPr>
        <w:pStyle w:val="font8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Creaciòn de servicios.</w:t>
      </w:r>
    </w:p>
    <w:p w:rsidR="0081368C" w:rsidRDefault="0081368C" w:rsidP="0081368C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:rsidR="00117547" w:rsidRPr="00310DC1" w:rsidRDefault="00117547" w:rsidP="00117547">
      <w:pPr>
        <w:pStyle w:val="font8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4472C4" w:themeColor="accent1"/>
          <w:sz w:val="22"/>
          <w:szCs w:val="22"/>
          <w:lang w:val="es-ES_tradnl" w:eastAsia="en-US"/>
        </w:rPr>
      </w:pPr>
      <w:r>
        <w:rPr>
          <w:rFonts w:asciiTheme="minorHAnsi" w:eastAsia="Batang" w:hAnsiTheme="minorHAnsi" w:cstheme="minorBidi"/>
          <w:noProof/>
          <w:color w:val="4472C4" w:themeColor="accent1"/>
          <w:sz w:val="22"/>
          <w:szCs w:val="22"/>
          <w:lang w:val="es-ES_tradnl" w:eastAsia="en-US"/>
        </w:rPr>
        <w:t>GESTION DE CONTROLFILES</w:t>
      </w:r>
    </w:p>
    <w:p w:rsidR="00117547" w:rsidRDefault="00117547" w:rsidP="00117547">
      <w:pPr>
        <w:pStyle w:val="font8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Funci</w:t>
      </w:r>
      <w:r w:rsidR="00551EE2"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ó</w:t>
      </w:r>
      <w:r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n de los CONTROL FILES.</w:t>
      </w:r>
    </w:p>
    <w:p w:rsidR="00117547" w:rsidRDefault="00551EE2" w:rsidP="00117547">
      <w:pPr>
        <w:pStyle w:val="font8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Multiplexación de CFs</w:t>
      </w:r>
    </w:p>
    <w:p w:rsidR="00551EE2" w:rsidRDefault="00C46F55" w:rsidP="00117547">
      <w:pPr>
        <w:pStyle w:val="font8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Escenario de pérdida y restauraciòn.</w:t>
      </w:r>
    </w:p>
    <w:p w:rsidR="00117547" w:rsidRDefault="00117547" w:rsidP="0081368C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:rsidR="0081368C" w:rsidRPr="00EE026D" w:rsidRDefault="0081368C" w:rsidP="0081368C">
      <w:pPr>
        <w:pStyle w:val="font8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4472C4" w:themeColor="accent1"/>
          <w:sz w:val="22"/>
          <w:szCs w:val="22"/>
          <w:lang w:val="es-ES_tradnl" w:eastAsia="en-US"/>
        </w:rPr>
      </w:pPr>
      <w:r w:rsidRPr="00310DC1">
        <w:rPr>
          <w:rFonts w:asciiTheme="minorHAnsi" w:eastAsia="Batang" w:hAnsiTheme="minorHAnsi" w:cstheme="minorBidi"/>
          <w:noProof/>
          <w:color w:val="4472C4" w:themeColor="accent1"/>
          <w:sz w:val="22"/>
          <w:szCs w:val="22"/>
          <w:lang w:val="es-ES_tradnl" w:eastAsia="en-US"/>
        </w:rPr>
        <w:t>GESTIÓN DE DESHACER</w:t>
      </w:r>
    </w:p>
    <w:p w:rsidR="0081368C" w:rsidRDefault="0081368C" w:rsidP="0081368C">
      <w:pPr>
        <w:pStyle w:val="font8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 w:rsidRPr="009C0239"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Control y Administración de Deshacer</w:t>
      </w:r>
      <w:r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.</w:t>
      </w:r>
    </w:p>
    <w:p w:rsidR="0081368C" w:rsidRDefault="0081368C" w:rsidP="0081368C">
      <w:pPr>
        <w:pStyle w:val="font8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 w:rsidRPr="009C0239"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Configuración de la Retención de Deshacer</w:t>
      </w:r>
      <w:r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.</w:t>
      </w:r>
    </w:p>
    <w:p w:rsidR="0081368C" w:rsidRDefault="0081368C" w:rsidP="0081368C">
      <w:pPr>
        <w:pStyle w:val="font8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 w:rsidRPr="009C0239"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Garantizar la Retención de Deshacer</w:t>
      </w:r>
      <w:r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.</w:t>
      </w:r>
    </w:p>
    <w:p w:rsidR="0081368C" w:rsidRDefault="0081368C" w:rsidP="0081368C">
      <w:pPr>
        <w:pStyle w:val="font8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 w:rsidRPr="009C0239"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Uso del Asesor de Deshacer</w:t>
      </w:r>
    </w:p>
    <w:p w:rsidR="0081368C" w:rsidRDefault="0081368C" w:rsidP="0081368C">
      <w:pPr>
        <w:pStyle w:val="font8"/>
        <w:spacing w:before="0" w:beforeAutospacing="0" w:after="0" w:afterAutospacing="0"/>
        <w:ind w:left="360"/>
        <w:textAlignment w:val="baseline"/>
        <w:rPr>
          <w:rFonts w:ascii="Georgia" w:hAnsi="Georgia"/>
          <w:color w:val="000000"/>
        </w:rPr>
      </w:pPr>
    </w:p>
    <w:p w:rsidR="0081368C" w:rsidRDefault="0081368C" w:rsidP="0081368C">
      <w:pPr>
        <w:pStyle w:val="font8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Style w:val="wixguard"/>
          <w:rFonts w:eastAsiaTheme="majorEastAsia"/>
          <w:color w:val="000000"/>
          <w:bdr w:val="none" w:sz="0" w:space="0" w:color="auto" w:frame="1"/>
        </w:rPr>
        <w:t>​</w:t>
      </w:r>
    </w:p>
    <w:p w:rsidR="0081368C" w:rsidRPr="00EE026D" w:rsidRDefault="0081368C" w:rsidP="0081368C">
      <w:pPr>
        <w:pStyle w:val="font8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4472C4" w:themeColor="accent1"/>
          <w:sz w:val="22"/>
          <w:szCs w:val="22"/>
          <w:lang w:val="es-ES_tradnl" w:eastAsia="en-US"/>
        </w:rPr>
      </w:pPr>
      <w:r w:rsidRPr="00EE026D">
        <w:rPr>
          <w:rFonts w:asciiTheme="minorHAnsi" w:eastAsia="Batang" w:hAnsiTheme="minorHAnsi" w:cstheme="minorBidi"/>
          <w:noProof/>
          <w:color w:val="4472C4" w:themeColor="accent1"/>
          <w:sz w:val="22"/>
          <w:szCs w:val="22"/>
          <w:lang w:val="es-ES_tradnl" w:eastAsia="en-US"/>
        </w:rPr>
        <w:t>CONTROL Y RESOLUCIÓN DE CONFLICTOS DE BLOQUEO</w:t>
      </w:r>
    </w:p>
    <w:p w:rsidR="0081368C" w:rsidRDefault="0081368C" w:rsidP="0081368C">
      <w:pPr>
        <w:pStyle w:val="font8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 w:rsidRPr="009C0239"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Detección y Solución de Conflictos de Bloqueo</w:t>
      </w:r>
    </w:p>
    <w:p w:rsidR="0081368C" w:rsidRDefault="0081368C" w:rsidP="0081368C">
      <w:pPr>
        <w:pStyle w:val="font8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 w:rsidRPr="009C0239"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t>Gestión de Interbloqueos</w:t>
      </w:r>
    </w:p>
    <w:p w:rsidR="00F6363A" w:rsidRDefault="00F6363A" w:rsidP="00F6363A">
      <w:pPr>
        <w:pStyle w:val="font8"/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</w:p>
    <w:p w:rsidR="00B40C43" w:rsidRDefault="00B40C43" w:rsidP="00F6363A">
      <w:pPr>
        <w:pStyle w:val="font8"/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sectPr w:rsidR="00B40C43" w:rsidSect="00056E95">
          <w:type w:val="continuous"/>
          <w:pgSz w:w="11906" w:h="16838"/>
          <w:pgMar w:top="1276" w:right="992" w:bottom="709" w:left="567" w:header="284" w:footer="709" w:gutter="0"/>
          <w:cols w:num="3" w:space="709"/>
          <w:docGrid w:linePitch="360"/>
        </w:sectPr>
      </w:pPr>
    </w:p>
    <w:p w:rsidR="00B40C43" w:rsidRPr="003A5BD4" w:rsidRDefault="00B7561E" w:rsidP="00F6363A">
      <w:pPr>
        <w:pStyle w:val="font8"/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-59690</wp:posOffset>
                </wp:positionH>
                <wp:positionV relativeFrom="paragraph">
                  <wp:posOffset>166370</wp:posOffset>
                </wp:positionV>
                <wp:extent cx="9247505" cy="16510"/>
                <wp:effectExtent l="0" t="19050" r="48895" b="4064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7505" cy="1651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437C67" id="Conector recto 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7pt,13.1pt" to="723.4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" strokecolor="#0070c0" strokeweight="4.5pt">
                <v:stroke joinstyle="miter"/>
                <w10:wrap anchorx="margin"/>
              </v:line>
            </w:pict>
          </mc:Fallback>
        </mc:AlternateContent>
      </w:r>
    </w:p>
    <w:p w:rsidR="00FB03FF" w:rsidRDefault="0081368C" w:rsidP="0081368C">
      <w:pPr>
        <w:pStyle w:val="font8"/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  <w:sectPr w:rsidR="00FB03FF" w:rsidSect="00B40C43">
          <w:type w:val="continuous"/>
          <w:pgSz w:w="16838" w:h="11906" w:orient="landscape"/>
          <w:pgMar w:top="567" w:right="1276" w:bottom="992" w:left="709" w:header="284" w:footer="709" w:gutter="0"/>
          <w:cols w:num="3" w:space="709"/>
          <w:docGrid w:linePitch="360"/>
        </w:sectPr>
      </w:pPr>
      <w:r>
        <w:rPr>
          <w:rStyle w:val="wixguard"/>
          <w:rFonts w:eastAsiaTheme="majorEastAsia"/>
          <w:color w:val="000000"/>
          <w:bdr w:val="none" w:sz="0" w:space="0" w:color="auto" w:frame="1"/>
        </w:rPr>
        <w:t>​</w:t>
      </w:r>
    </w:p>
    <w:p w:rsidR="00FB03FF" w:rsidRDefault="00FB03FF" w:rsidP="0081368C">
      <w:pPr>
        <w:pStyle w:val="font8"/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</w:p>
    <w:p w:rsidR="00FB03FF" w:rsidRDefault="00FB03FF" w:rsidP="0081368C">
      <w:pPr>
        <w:pStyle w:val="font8"/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</w:p>
    <w:p w:rsidR="00F6363A" w:rsidRDefault="00F6363A" w:rsidP="0081368C">
      <w:pPr>
        <w:pStyle w:val="font8"/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</w:p>
    <w:p w:rsidR="00EA767B" w:rsidRDefault="00EA767B">
      <w:pPr>
        <w:rPr>
          <w:rFonts w:ascii="Georgia" w:hAnsi="Georgia"/>
          <w:color w:val="000000"/>
        </w:rPr>
      </w:pPr>
    </w:p>
    <w:tbl>
      <w:tblPr>
        <w:tblW w:w="15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1340"/>
        <w:gridCol w:w="2988"/>
        <w:gridCol w:w="1388"/>
        <w:gridCol w:w="2488"/>
        <w:gridCol w:w="888"/>
        <w:gridCol w:w="1228"/>
        <w:gridCol w:w="1228"/>
        <w:gridCol w:w="1228"/>
        <w:gridCol w:w="1208"/>
      </w:tblGrid>
      <w:tr w:rsidR="00EA767B" w:rsidRPr="00FB03FF" w:rsidTr="0034375D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18"/>
                <w:szCs w:val="18"/>
                <w:lang w:eastAsia="es-PE"/>
              </w:rPr>
            </w:pPr>
            <w:r w:rsidRPr="00FB03FF">
              <w:rPr>
                <w:rFonts w:ascii="Calibri" w:eastAsia="Times New Roman" w:hAnsi="Calibri" w:cs="Calibri"/>
                <w:color w:val="C00000"/>
                <w:sz w:val="18"/>
                <w:szCs w:val="18"/>
                <w:lang w:eastAsia="es-PE"/>
              </w:rPr>
              <w:t>*   Los horarios corresponden a horarios PERU / ECUADOR / COLOMBIA ( GMT - 5 ), otros países ver cuadro siguiente.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18"/>
                <w:szCs w:val="18"/>
                <w:lang w:eastAsia="es-P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A767B" w:rsidRPr="00FB03FF" w:rsidTr="0034375D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18"/>
                <w:szCs w:val="18"/>
                <w:lang w:eastAsia="es-PE"/>
              </w:rPr>
            </w:pPr>
            <w:r w:rsidRPr="00FB03FF">
              <w:rPr>
                <w:rFonts w:ascii="Calibri" w:eastAsia="Times New Roman" w:hAnsi="Calibri" w:cs="Calibri"/>
                <w:color w:val="C00000"/>
                <w:sz w:val="18"/>
                <w:szCs w:val="18"/>
                <w:lang w:eastAsia="es-PE"/>
              </w:rPr>
              <w:t>** Los precios están dados en Dólares americanos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sz w:val="18"/>
                <w:szCs w:val="18"/>
                <w:lang w:eastAsia="es-P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A767B" w:rsidRPr="00FB03FF" w:rsidTr="0034375D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A767B" w:rsidRPr="00FB03FF" w:rsidTr="0034375D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88" w:type="dxa"/>
            <w:tcBorders>
              <w:top w:val="single" w:sz="4" w:space="0" w:color="305496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000000" w:fill="BDD7EE"/>
            <w:noWrap/>
            <w:vAlign w:val="center"/>
            <w:hideMark/>
          </w:tcPr>
          <w:p w:rsidR="00EA767B" w:rsidRPr="00FB03FF" w:rsidRDefault="00EA767B" w:rsidP="00343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20"/>
                <w:szCs w:val="20"/>
                <w:lang w:eastAsia="es-PE"/>
              </w:rPr>
            </w:pPr>
            <w:r w:rsidRPr="00FB03FF">
              <w:rPr>
                <w:rFonts w:ascii="Calibri" w:eastAsia="Times New Roman" w:hAnsi="Calibri" w:cs="Calibri"/>
                <w:color w:val="203764"/>
                <w:sz w:val="20"/>
                <w:szCs w:val="20"/>
                <w:lang w:eastAsia="es-PE"/>
              </w:rPr>
              <w:t>PAIS</w:t>
            </w:r>
          </w:p>
        </w:tc>
        <w:tc>
          <w:tcPr>
            <w:tcW w:w="1388" w:type="dxa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BDD7EE"/>
            <w:noWrap/>
            <w:vAlign w:val="center"/>
            <w:hideMark/>
          </w:tcPr>
          <w:p w:rsidR="00EA767B" w:rsidRPr="00FB03FF" w:rsidRDefault="00EA767B" w:rsidP="00343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20"/>
                <w:szCs w:val="20"/>
                <w:lang w:eastAsia="es-PE"/>
              </w:rPr>
            </w:pPr>
            <w:r w:rsidRPr="00FB03FF">
              <w:rPr>
                <w:rFonts w:ascii="Calibri" w:eastAsia="Times New Roman" w:hAnsi="Calibri" w:cs="Calibri"/>
                <w:color w:val="203764"/>
                <w:sz w:val="20"/>
                <w:szCs w:val="20"/>
                <w:lang w:eastAsia="es-PE"/>
              </w:rPr>
              <w:t>GMT</w:t>
            </w:r>
          </w:p>
        </w:tc>
        <w:tc>
          <w:tcPr>
            <w:tcW w:w="2488" w:type="dxa"/>
            <w:tcBorders>
              <w:top w:val="single" w:sz="4" w:space="0" w:color="305496"/>
              <w:left w:val="nil"/>
              <w:bottom w:val="single" w:sz="4" w:space="0" w:color="305496"/>
              <w:right w:val="single" w:sz="4" w:space="0" w:color="305496"/>
            </w:tcBorders>
            <w:shd w:val="clear" w:color="000000" w:fill="BDD7EE"/>
            <w:noWrap/>
            <w:vAlign w:val="center"/>
            <w:hideMark/>
          </w:tcPr>
          <w:p w:rsidR="00EA767B" w:rsidRPr="00FB03FF" w:rsidRDefault="00EA767B" w:rsidP="00343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20"/>
                <w:szCs w:val="20"/>
                <w:lang w:eastAsia="es-PE"/>
              </w:rPr>
            </w:pPr>
            <w:r w:rsidRPr="00FB03FF">
              <w:rPr>
                <w:rFonts w:ascii="Calibri" w:eastAsia="Times New Roman" w:hAnsi="Calibri" w:cs="Calibri"/>
                <w:color w:val="203764"/>
                <w:sz w:val="20"/>
                <w:szCs w:val="20"/>
                <w:lang w:eastAsia="es-PE"/>
              </w:rPr>
              <w:t>HORA COMPARADA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3764"/>
                <w:sz w:val="20"/>
                <w:szCs w:val="20"/>
                <w:lang w:eastAsia="es-P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A767B" w:rsidRPr="00FB03FF" w:rsidTr="0034375D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88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sz w:val="18"/>
                <w:szCs w:val="18"/>
                <w:lang w:eastAsia="es-PE"/>
              </w:rPr>
            </w:pPr>
            <w:r w:rsidRPr="00FB03FF">
              <w:rPr>
                <w:rFonts w:ascii="Calibri" w:eastAsia="Times New Roman" w:hAnsi="Calibri" w:cs="Calibri"/>
                <w:color w:val="305496"/>
                <w:sz w:val="18"/>
                <w:szCs w:val="18"/>
                <w:lang w:eastAsia="es-PE"/>
              </w:rPr>
              <w:t xml:space="preserve">Perú - Ecuador </w:t>
            </w:r>
            <w:r w:rsidR="00B61A3E">
              <w:rPr>
                <w:rFonts w:ascii="Calibri" w:eastAsia="Times New Roman" w:hAnsi="Calibri" w:cs="Calibri"/>
                <w:color w:val="305496"/>
                <w:sz w:val="18"/>
                <w:szCs w:val="18"/>
                <w:lang w:eastAsia="es-PE"/>
              </w:rPr>
              <w:t>–</w:t>
            </w:r>
            <w:r w:rsidRPr="00FB03FF">
              <w:rPr>
                <w:rFonts w:ascii="Calibri" w:eastAsia="Times New Roman" w:hAnsi="Calibri" w:cs="Calibri"/>
                <w:color w:val="305496"/>
                <w:sz w:val="18"/>
                <w:szCs w:val="18"/>
                <w:lang w:eastAsia="es-PE"/>
              </w:rPr>
              <w:t xml:space="preserve"> Colombia</w:t>
            </w:r>
            <w:r w:rsidR="00B61A3E">
              <w:rPr>
                <w:rFonts w:ascii="Calibri" w:eastAsia="Times New Roman" w:hAnsi="Calibri" w:cs="Calibri"/>
                <w:color w:val="305496"/>
                <w:sz w:val="18"/>
                <w:szCs w:val="18"/>
                <w:lang w:eastAsia="es-PE"/>
              </w:rPr>
              <w:t xml:space="preserve"> - México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18"/>
                <w:szCs w:val="18"/>
                <w:lang w:eastAsia="es-PE"/>
              </w:rPr>
            </w:pPr>
            <w:r w:rsidRPr="00FB03FF">
              <w:rPr>
                <w:rFonts w:ascii="Calibri" w:eastAsia="Times New Roman" w:hAnsi="Calibri" w:cs="Calibri"/>
                <w:color w:val="305496"/>
                <w:sz w:val="18"/>
                <w:szCs w:val="18"/>
                <w:lang w:eastAsia="es-PE"/>
              </w:rPr>
              <w:t>GMT - 5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bottom"/>
            <w:hideMark/>
          </w:tcPr>
          <w:p w:rsidR="00EA767B" w:rsidRPr="00FB03FF" w:rsidRDefault="00B61A3E" w:rsidP="00B6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305496"/>
                <w:sz w:val="18"/>
                <w:szCs w:val="18"/>
                <w:lang w:eastAsia="es-PE"/>
              </w:rPr>
              <w:t>19:30</w:t>
            </w:r>
            <w:r w:rsidR="00EA767B" w:rsidRPr="00FB03FF">
              <w:rPr>
                <w:rFonts w:ascii="Calibri" w:eastAsia="Times New Roman" w:hAnsi="Calibri" w:cs="Calibri"/>
                <w:color w:val="305496"/>
                <w:sz w:val="18"/>
                <w:szCs w:val="18"/>
                <w:lang w:eastAsia="es-PE"/>
              </w:rPr>
              <w:t xml:space="preserve"> hrs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18"/>
                <w:szCs w:val="18"/>
                <w:lang w:eastAsia="es-P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lang w:eastAsia="es-PE"/>
              </w:rPr>
            </w:pPr>
            <w:r w:rsidRPr="00FB03FF">
              <w:rPr>
                <w:rFonts w:ascii="Calibri" w:eastAsia="Times New Roman" w:hAnsi="Calibri" w:cs="Calibri"/>
                <w:color w:val="203764"/>
                <w:lang w:eastAsia="es-PE"/>
              </w:rPr>
              <w:t>Web: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495E6F" w:rsidP="0034375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es-PE"/>
              </w:rPr>
            </w:pPr>
            <w:hyperlink r:id="rId14" w:history="1">
              <w:r w:rsidR="00EA767B" w:rsidRPr="00FB03FF">
                <w:rPr>
                  <w:rFonts w:ascii="Calibri" w:eastAsia="Times New Roman" w:hAnsi="Calibri" w:cs="Calibri"/>
                  <w:color w:val="203764"/>
                  <w:lang w:eastAsia="es-PE"/>
                </w:rPr>
                <w:t>www.talleresoracle.com</w:t>
              </w:r>
            </w:hyperlink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es-PE"/>
              </w:rPr>
            </w:pPr>
          </w:p>
        </w:tc>
      </w:tr>
      <w:tr w:rsidR="00EA767B" w:rsidRPr="00FB03FF" w:rsidTr="0034375D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88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sz w:val="18"/>
                <w:szCs w:val="18"/>
                <w:lang w:eastAsia="es-PE"/>
              </w:rPr>
            </w:pPr>
            <w:r w:rsidRPr="00FB03FF">
              <w:rPr>
                <w:rFonts w:ascii="Calibri" w:eastAsia="Times New Roman" w:hAnsi="Calibri" w:cs="Calibri"/>
                <w:color w:val="305496"/>
                <w:sz w:val="18"/>
                <w:szCs w:val="18"/>
                <w:lang w:eastAsia="es-PE"/>
              </w:rPr>
              <w:t>Bolivia</w:t>
            </w:r>
            <w:r w:rsidR="00DD4394">
              <w:rPr>
                <w:rFonts w:ascii="Calibri" w:eastAsia="Times New Roman" w:hAnsi="Calibri" w:cs="Calibri"/>
                <w:color w:val="305496"/>
                <w:sz w:val="18"/>
                <w:szCs w:val="18"/>
                <w:lang w:eastAsia="es-PE"/>
              </w:rPr>
              <w:t xml:space="preserve"> - Chile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18"/>
                <w:szCs w:val="18"/>
                <w:lang w:eastAsia="es-PE"/>
              </w:rPr>
            </w:pPr>
            <w:r w:rsidRPr="00FB03FF">
              <w:rPr>
                <w:rFonts w:ascii="Calibri" w:eastAsia="Times New Roman" w:hAnsi="Calibri" w:cs="Calibri"/>
                <w:color w:val="305496"/>
                <w:sz w:val="18"/>
                <w:szCs w:val="18"/>
                <w:lang w:eastAsia="es-PE"/>
              </w:rPr>
              <w:t>GMT - 4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B6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18"/>
                <w:szCs w:val="18"/>
                <w:lang w:eastAsia="es-PE"/>
              </w:rPr>
            </w:pPr>
            <w:r w:rsidRPr="00FB03FF">
              <w:rPr>
                <w:rFonts w:ascii="Calibri" w:eastAsia="Times New Roman" w:hAnsi="Calibri" w:cs="Calibri"/>
                <w:color w:val="305496"/>
                <w:sz w:val="18"/>
                <w:szCs w:val="18"/>
                <w:lang w:eastAsia="es-PE"/>
              </w:rPr>
              <w:t>2</w:t>
            </w:r>
            <w:r w:rsidR="00B61A3E">
              <w:rPr>
                <w:rFonts w:ascii="Calibri" w:eastAsia="Times New Roman" w:hAnsi="Calibri" w:cs="Calibri"/>
                <w:color w:val="305496"/>
                <w:sz w:val="18"/>
                <w:szCs w:val="18"/>
                <w:lang w:eastAsia="es-PE"/>
              </w:rPr>
              <w:t>0:30</w:t>
            </w:r>
            <w:r w:rsidRPr="00FB03FF">
              <w:rPr>
                <w:rFonts w:ascii="Calibri" w:eastAsia="Times New Roman" w:hAnsi="Calibri" w:cs="Calibri"/>
                <w:color w:val="305496"/>
                <w:sz w:val="18"/>
                <w:szCs w:val="18"/>
                <w:lang w:eastAsia="es-PE"/>
              </w:rPr>
              <w:t xml:space="preserve"> hrs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18"/>
                <w:szCs w:val="18"/>
                <w:lang w:eastAsia="es-P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lang w:eastAsia="es-PE"/>
              </w:rPr>
            </w:pPr>
            <w:r w:rsidRPr="00FB03FF">
              <w:rPr>
                <w:rFonts w:ascii="Calibri" w:eastAsia="Times New Roman" w:hAnsi="Calibri" w:cs="Calibri"/>
                <w:color w:val="203764"/>
                <w:lang w:eastAsia="es-PE"/>
              </w:rPr>
              <w:t>Contacto :</w:t>
            </w:r>
          </w:p>
        </w:tc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495E6F" w:rsidP="0034375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es-PE"/>
              </w:rPr>
            </w:pPr>
            <w:hyperlink r:id="rId15" w:history="1">
              <w:r w:rsidR="00EA767B" w:rsidRPr="00FB03FF">
                <w:rPr>
                  <w:rFonts w:ascii="Calibri" w:eastAsia="Times New Roman" w:hAnsi="Calibri" w:cs="Calibri"/>
                  <w:color w:val="203764"/>
                  <w:lang w:eastAsia="es-PE"/>
                </w:rPr>
                <w:t>comercial@talleresoracle.com</w:t>
              </w:r>
            </w:hyperlink>
          </w:p>
        </w:tc>
      </w:tr>
      <w:tr w:rsidR="00EA767B" w:rsidRPr="00FB03FF" w:rsidTr="0034375D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es-P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88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sz w:val="18"/>
                <w:szCs w:val="18"/>
                <w:lang w:eastAsia="es-PE"/>
              </w:rPr>
            </w:pPr>
            <w:r w:rsidRPr="00FB03FF">
              <w:rPr>
                <w:rFonts w:ascii="Calibri" w:eastAsia="Times New Roman" w:hAnsi="Calibri" w:cs="Calibri"/>
                <w:color w:val="305496"/>
                <w:sz w:val="18"/>
                <w:szCs w:val="18"/>
                <w:lang w:eastAsia="es-PE"/>
              </w:rPr>
              <w:t>El Salvador - Costa Rica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18"/>
                <w:szCs w:val="18"/>
                <w:lang w:eastAsia="es-PE"/>
              </w:rPr>
            </w:pPr>
            <w:r w:rsidRPr="00FB03FF">
              <w:rPr>
                <w:rFonts w:ascii="Calibri" w:eastAsia="Times New Roman" w:hAnsi="Calibri" w:cs="Calibri"/>
                <w:color w:val="305496"/>
                <w:sz w:val="18"/>
                <w:szCs w:val="18"/>
                <w:lang w:eastAsia="es-PE"/>
              </w:rPr>
              <w:t>GMT - 6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B61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18"/>
                <w:szCs w:val="18"/>
                <w:lang w:eastAsia="es-PE"/>
              </w:rPr>
            </w:pPr>
            <w:r w:rsidRPr="00FB03FF">
              <w:rPr>
                <w:rFonts w:ascii="Calibri" w:eastAsia="Times New Roman" w:hAnsi="Calibri" w:cs="Calibri"/>
                <w:color w:val="305496"/>
                <w:sz w:val="18"/>
                <w:szCs w:val="18"/>
                <w:lang w:eastAsia="es-PE"/>
              </w:rPr>
              <w:t>1</w:t>
            </w:r>
            <w:r w:rsidR="00B61A3E">
              <w:rPr>
                <w:rFonts w:ascii="Calibri" w:eastAsia="Times New Roman" w:hAnsi="Calibri" w:cs="Calibri"/>
                <w:color w:val="305496"/>
                <w:sz w:val="18"/>
                <w:szCs w:val="18"/>
                <w:lang w:eastAsia="es-PE"/>
              </w:rPr>
              <w:t>8:30</w:t>
            </w:r>
            <w:r w:rsidRPr="00FB03FF">
              <w:rPr>
                <w:rFonts w:ascii="Calibri" w:eastAsia="Times New Roman" w:hAnsi="Calibri" w:cs="Calibri"/>
                <w:color w:val="305496"/>
                <w:sz w:val="18"/>
                <w:szCs w:val="18"/>
                <w:lang w:eastAsia="es-PE"/>
              </w:rPr>
              <w:t xml:space="preserve"> hrs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18"/>
                <w:szCs w:val="18"/>
                <w:lang w:eastAsia="es-P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3764"/>
                <w:lang w:eastAsia="es-PE"/>
              </w:rPr>
            </w:pPr>
            <w:r w:rsidRPr="00FB03FF">
              <w:rPr>
                <w:rFonts w:ascii="Calibri" w:eastAsia="Times New Roman" w:hAnsi="Calibri" w:cs="Calibri"/>
                <w:color w:val="203764"/>
                <w:lang w:eastAsia="es-PE"/>
              </w:rPr>
              <w:t>Whatsapp :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es-PE"/>
              </w:rPr>
            </w:pPr>
            <w:r w:rsidRPr="00FB03FF">
              <w:rPr>
                <w:rFonts w:ascii="Calibri" w:eastAsia="Times New Roman" w:hAnsi="Calibri" w:cs="Calibri"/>
                <w:color w:val="203764"/>
                <w:lang w:eastAsia="es-PE"/>
              </w:rPr>
              <w:t>( +51 ) 979 395 099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Calibri" w:eastAsia="Times New Roman" w:hAnsi="Calibri" w:cs="Calibri"/>
                <w:color w:val="203764"/>
                <w:lang w:eastAsia="es-PE"/>
              </w:rPr>
            </w:pPr>
          </w:p>
        </w:tc>
      </w:tr>
      <w:tr w:rsidR="00EA767B" w:rsidRPr="00FB03FF" w:rsidTr="0034375D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88" w:type="dxa"/>
            <w:tcBorders>
              <w:top w:val="nil"/>
              <w:left w:val="single" w:sz="4" w:space="0" w:color="305496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sz w:val="18"/>
                <w:szCs w:val="18"/>
                <w:lang w:eastAsia="es-PE"/>
              </w:rPr>
            </w:pPr>
            <w:r w:rsidRPr="00FB03FF">
              <w:rPr>
                <w:rFonts w:ascii="Calibri" w:eastAsia="Times New Roman" w:hAnsi="Calibri" w:cs="Calibri"/>
                <w:color w:val="305496"/>
                <w:sz w:val="18"/>
                <w:szCs w:val="18"/>
                <w:lang w:eastAsia="es-PE"/>
              </w:rPr>
              <w:t>Argentina - Paraguay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18"/>
                <w:szCs w:val="18"/>
                <w:lang w:eastAsia="es-PE"/>
              </w:rPr>
            </w:pPr>
            <w:r w:rsidRPr="00FB03FF">
              <w:rPr>
                <w:rFonts w:ascii="Calibri" w:eastAsia="Times New Roman" w:hAnsi="Calibri" w:cs="Calibri"/>
                <w:color w:val="305496"/>
                <w:sz w:val="18"/>
                <w:szCs w:val="18"/>
                <w:lang w:eastAsia="es-PE"/>
              </w:rPr>
              <w:t>GMT - 3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305496"/>
              <w:right w:val="single" w:sz="4" w:space="0" w:color="305496"/>
            </w:tcBorders>
            <w:shd w:val="clear" w:color="auto" w:fill="auto"/>
            <w:noWrap/>
            <w:vAlign w:val="bottom"/>
            <w:hideMark/>
          </w:tcPr>
          <w:p w:rsidR="00EA767B" w:rsidRPr="00FB03FF" w:rsidRDefault="00B61A3E" w:rsidP="00343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305496"/>
                <w:sz w:val="18"/>
                <w:szCs w:val="18"/>
                <w:lang w:eastAsia="es-PE"/>
              </w:rPr>
              <w:t>21:30</w:t>
            </w:r>
            <w:r w:rsidR="00EA767B" w:rsidRPr="00FB03FF">
              <w:rPr>
                <w:rFonts w:ascii="Calibri" w:eastAsia="Times New Roman" w:hAnsi="Calibri" w:cs="Calibri"/>
                <w:color w:val="305496"/>
                <w:sz w:val="18"/>
                <w:szCs w:val="18"/>
                <w:lang w:eastAsia="es-PE"/>
              </w:rPr>
              <w:t xml:space="preserve"> hrs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05496"/>
                <w:sz w:val="18"/>
                <w:szCs w:val="18"/>
                <w:lang w:eastAsia="es-P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A767B" w:rsidRPr="00FB03FF" w:rsidTr="0034375D">
        <w:trPr>
          <w:trHeight w:val="30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67B" w:rsidRPr="00FB03FF" w:rsidRDefault="00EA767B" w:rsidP="0034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EA767B" w:rsidRDefault="00EA767B" w:rsidP="00EA767B">
      <w:pPr>
        <w:pStyle w:val="font8"/>
        <w:spacing w:before="0" w:beforeAutospacing="0" w:after="0" w:afterAutospacing="0"/>
        <w:textAlignment w:val="baseline"/>
        <w:rPr>
          <w:rFonts w:asciiTheme="minorHAnsi" w:eastAsia="Batang" w:hAnsiTheme="minorHAnsi" w:cstheme="minorBidi"/>
          <w:noProof/>
          <w:color w:val="262626" w:themeColor="text1" w:themeTint="D9"/>
          <w:sz w:val="18"/>
          <w:szCs w:val="22"/>
          <w:lang w:eastAsia="en-US"/>
        </w:rPr>
      </w:pPr>
    </w:p>
    <w:p w:rsidR="00B40C43" w:rsidRDefault="00B40C43" w:rsidP="00B40C43">
      <w:pPr>
        <w:rPr>
          <w:rFonts w:ascii="Georgia" w:hAnsi="Georgia"/>
          <w:color w:val="000000"/>
        </w:rPr>
      </w:pPr>
    </w:p>
    <w:p w:rsidR="00AD22AD" w:rsidRPr="00AD22AD" w:rsidRDefault="00AD22AD" w:rsidP="00B40C43">
      <w:pPr>
        <w:rPr>
          <w:rFonts w:ascii="Georgia" w:hAnsi="Georgia"/>
          <w:color w:val="2F5496" w:themeColor="accent1" w:themeShade="BF"/>
        </w:rPr>
      </w:pPr>
      <w:r w:rsidRPr="00AD22AD">
        <w:rPr>
          <w:rFonts w:ascii="Georgia" w:hAnsi="Georgia"/>
          <w:color w:val="2F5496" w:themeColor="accent1" w:themeShade="BF"/>
        </w:rPr>
        <w:t>PROCEDIMIENTO DE INSCRIPCION:</w:t>
      </w:r>
    </w:p>
    <w:p w:rsidR="00AD22AD" w:rsidRPr="00AD22AD" w:rsidRDefault="00AD22AD" w:rsidP="00AD22AD">
      <w:pPr>
        <w:ind w:left="708"/>
        <w:rPr>
          <w:rFonts w:ascii="Georgia" w:hAnsi="Georgia"/>
          <w:color w:val="4472C4" w:themeColor="accent1"/>
        </w:rPr>
      </w:pPr>
      <w:r w:rsidRPr="00AD22AD">
        <w:rPr>
          <w:rFonts w:ascii="Georgia" w:hAnsi="Georgia"/>
          <w:color w:val="4472C4" w:themeColor="accent1"/>
        </w:rPr>
        <w:t>1. Efectuar el pago por el medio elegido.</w:t>
      </w:r>
      <w:r w:rsidR="00FE2015">
        <w:rPr>
          <w:rFonts w:ascii="Georgia" w:hAnsi="Georgia"/>
          <w:color w:val="4472C4" w:themeColor="accent1"/>
        </w:rPr>
        <w:t xml:space="preserve"> ( </w:t>
      </w:r>
      <w:hyperlink r:id="rId16" w:history="1">
        <w:r w:rsidR="00FE2015" w:rsidRPr="00385599">
          <w:rPr>
            <w:rStyle w:val="Hipervnculo"/>
            <w:rFonts w:ascii="Georgia" w:hAnsi="Georgia"/>
          </w:rPr>
          <w:t>https://www.talleresoracle.com/pagos</w:t>
        </w:r>
      </w:hyperlink>
      <w:r w:rsidR="00FE2015">
        <w:rPr>
          <w:rFonts w:ascii="Georgia" w:hAnsi="Georgia"/>
          <w:color w:val="4472C4" w:themeColor="accent1"/>
        </w:rPr>
        <w:t xml:space="preserve"> )</w:t>
      </w:r>
    </w:p>
    <w:p w:rsidR="00AD22AD" w:rsidRPr="00AD22AD" w:rsidRDefault="00AD22AD" w:rsidP="00AD22AD">
      <w:pPr>
        <w:ind w:left="708"/>
        <w:rPr>
          <w:rFonts w:ascii="Georgia" w:hAnsi="Georgia"/>
          <w:color w:val="4472C4" w:themeColor="accent1"/>
        </w:rPr>
      </w:pPr>
      <w:r w:rsidRPr="00AD22AD">
        <w:rPr>
          <w:rFonts w:ascii="Georgia" w:hAnsi="Georgia"/>
          <w:color w:val="4472C4" w:themeColor="accent1"/>
        </w:rPr>
        <w:t>2. Enviar el voucher a COMERCIAL@TALLERESORACLE.COM</w:t>
      </w:r>
    </w:p>
    <w:p w:rsidR="00AD22AD" w:rsidRPr="00AD22AD" w:rsidRDefault="00AD22AD" w:rsidP="00AD22AD">
      <w:pPr>
        <w:ind w:left="993" w:hanging="285"/>
        <w:rPr>
          <w:rFonts w:ascii="Georgia" w:hAnsi="Georgia"/>
          <w:color w:val="4472C4" w:themeColor="accent1"/>
        </w:rPr>
      </w:pPr>
      <w:r w:rsidRPr="00AD22AD">
        <w:rPr>
          <w:rFonts w:ascii="Georgia" w:hAnsi="Georgia"/>
          <w:color w:val="4472C4" w:themeColor="accent1"/>
        </w:rPr>
        <w:t xml:space="preserve">3. Talleres Oracle, </w:t>
      </w:r>
      <w:r>
        <w:rPr>
          <w:rFonts w:ascii="Georgia" w:hAnsi="Georgia"/>
          <w:color w:val="4472C4" w:themeColor="accent1"/>
        </w:rPr>
        <w:t xml:space="preserve">validara los pagos todos los días a las 18:00 hrs ( GMT – 5) </w:t>
      </w:r>
      <w:r w:rsidRPr="00AD22AD">
        <w:rPr>
          <w:rFonts w:ascii="Georgia" w:hAnsi="Georgia"/>
          <w:color w:val="4472C4" w:themeColor="accent1"/>
        </w:rPr>
        <w:t>e</w:t>
      </w:r>
      <w:r>
        <w:rPr>
          <w:rFonts w:ascii="Georgia" w:hAnsi="Georgia"/>
          <w:color w:val="4472C4" w:themeColor="accent1"/>
        </w:rPr>
        <w:t>nviando correo con la aceptación del pago</w:t>
      </w:r>
      <w:r w:rsidRPr="00AD22AD">
        <w:rPr>
          <w:rFonts w:ascii="Georgia" w:hAnsi="Georgia"/>
          <w:color w:val="4472C4" w:themeColor="accent1"/>
        </w:rPr>
        <w:t xml:space="preserve"> enviando un Mail de ACEPTACION DE INSCRIPCION</w:t>
      </w:r>
      <w:r>
        <w:rPr>
          <w:rFonts w:ascii="Georgia" w:hAnsi="Georgia"/>
          <w:color w:val="4472C4" w:themeColor="accent1"/>
        </w:rPr>
        <w:t xml:space="preserve"> y </w:t>
      </w:r>
      <w:r w:rsidRPr="00AD22AD">
        <w:rPr>
          <w:rFonts w:ascii="Georgia" w:hAnsi="Georgia"/>
          <w:color w:val="4472C4" w:themeColor="accent1"/>
        </w:rPr>
        <w:t>compartirá el LINK de acceso al software y el AULA VIRTUAL</w:t>
      </w:r>
    </w:p>
    <w:p w:rsidR="00AD22AD" w:rsidRPr="00AD22AD" w:rsidRDefault="00AD22AD" w:rsidP="00AD22AD">
      <w:pPr>
        <w:ind w:left="993" w:hanging="284"/>
        <w:rPr>
          <w:rFonts w:ascii="Georgia" w:hAnsi="Georgia"/>
          <w:color w:val="4472C4" w:themeColor="accent1"/>
        </w:rPr>
      </w:pPr>
      <w:r w:rsidRPr="00AD22AD">
        <w:rPr>
          <w:rFonts w:ascii="Georgia" w:hAnsi="Georgia"/>
          <w:color w:val="4472C4" w:themeColor="accent1"/>
        </w:rPr>
        <w:t xml:space="preserve">5. </w:t>
      </w:r>
      <w:r>
        <w:rPr>
          <w:rFonts w:ascii="Georgia" w:hAnsi="Georgia"/>
          <w:color w:val="4472C4" w:themeColor="accent1"/>
        </w:rPr>
        <w:t>En el caso de los cursos de Oracle, se proporcionará guías de instalación para que el software sea instalado en sus equipos y de ser necesario el soporte necesario.</w:t>
      </w:r>
    </w:p>
    <w:p w:rsidR="00AD22AD" w:rsidRDefault="00AD22AD" w:rsidP="00B40C43">
      <w:pPr>
        <w:rPr>
          <w:rFonts w:ascii="Georgia" w:hAnsi="Georgia"/>
          <w:color w:val="000000"/>
        </w:rPr>
      </w:pPr>
    </w:p>
    <w:sectPr w:rsidR="00AD22AD" w:rsidSect="00EA767B">
      <w:type w:val="continuous"/>
      <w:pgSz w:w="16838" w:h="11906" w:orient="landscape"/>
      <w:pgMar w:top="1135" w:right="1276" w:bottom="992" w:left="709" w:header="284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E6F" w:rsidRDefault="00495E6F" w:rsidP="008029B3">
      <w:pPr>
        <w:spacing w:after="0" w:line="240" w:lineRule="auto"/>
      </w:pPr>
      <w:r>
        <w:separator/>
      </w:r>
    </w:p>
  </w:endnote>
  <w:endnote w:type="continuationSeparator" w:id="0">
    <w:p w:rsidR="00495E6F" w:rsidRDefault="00495E6F" w:rsidP="0080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E6F" w:rsidRDefault="00495E6F" w:rsidP="008029B3">
      <w:pPr>
        <w:spacing w:after="0" w:line="240" w:lineRule="auto"/>
      </w:pPr>
      <w:r>
        <w:separator/>
      </w:r>
    </w:p>
  </w:footnote>
  <w:footnote w:type="continuationSeparator" w:id="0">
    <w:p w:rsidR="00495E6F" w:rsidRDefault="00495E6F" w:rsidP="00802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CF9"/>
    <w:multiLevelType w:val="multilevel"/>
    <w:tmpl w:val="A5C0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472C4" w:themeColor="accent1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FB5C4E"/>
    <w:multiLevelType w:val="hybridMultilevel"/>
    <w:tmpl w:val="A880B9FE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47F359F"/>
    <w:multiLevelType w:val="hybridMultilevel"/>
    <w:tmpl w:val="925652B8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759BE"/>
    <w:multiLevelType w:val="multilevel"/>
    <w:tmpl w:val="A5C0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472C4" w:themeColor="accent1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9F5423"/>
    <w:multiLevelType w:val="hybridMultilevel"/>
    <w:tmpl w:val="86F604B4"/>
    <w:lvl w:ilvl="0" w:tplc="280A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8B334D9"/>
    <w:multiLevelType w:val="hybridMultilevel"/>
    <w:tmpl w:val="64CA31D4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F62A4"/>
    <w:multiLevelType w:val="hybridMultilevel"/>
    <w:tmpl w:val="E8F6DB6C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B5F2E"/>
    <w:multiLevelType w:val="hybridMultilevel"/>
    <w:tmpl w:val="808C0A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40EDF"/>
    <w:multiLevelType w:val="multilevel"/>
    <w:tmpl w:val="C62C2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4472C4" w:themeColor="accent1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5F7E89"/>
    <w:multiLevelType w:val="hybridMultilevel"/>
    <w:tmpl w:val="5A6C762E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52A93"/>
    <w:multiLevelType w:val="multilevel"/>
    <w:tmpl w:val="F5D816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A07AF1"/>
    <w:multiLevelType w:val="multilevel"/>
    <w:tmpl w:val="2334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472C4" w:themeColor="accent1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2F2560"/>
    <w:multiLevelType w:val="hybridMultilevel"/>
    <w:tmpl w:val="0F4E7602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47718"/>
    <w:multiLevelType w:val="hybridMultilevel"/>
    <w:tmpl w:val="CF5A462A"/>
    <w:lvl w:ilvl="0" w:tplc="280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5AD433D6"/>
    <w:multiLevelType w:val="multilevel"/>
    <w:tmpl w:val="A5C0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472C4" w:themeColor="accent1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9A154F"/>
    <w:multiLevelType w:val="hybridMultilevel"/>
    <w:tmpl w:val="540A78CC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E0D0F"/>
    <w:multiLevelType w:val="multilevel"/>
    <w:tmpl w:val="55B458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EB03EF"/>
    <w:multiLevelType w:val="multilevel"/>
    <w:tmpl w:val="404059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DB2E2F"/>
    <w:multiLevelType w:val="multilevel"/>
    <w:tmpl w:val="039612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AD4EC6"/>
    <w:multiLevelType w:val="multilevel"/>
    <w:tmpl w:val="AB56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472C4" w:themeColor="accent1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30F616F"/>
    <w:multiLevelType w:val="multilevel"/>
    <w:tmpl w:val="2FC8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AD50356"/>
    <w:multiLevelType w:val="multilevel"/>
    <w:tmpl w:val="FE8E2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D1F55AC"/>
    <w:multiLevelType w:val="multilevel"/>
    <w:tmpl w:val="A5C0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472C4" w:themeColor="accent1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"/>
  </w:num>
  <w:num w:numId="5">
    <w:abstractNumId w:val="14"/>
  </w:num>
  <w:num w:numId="6">
    <w:abstractNumId w:val="19"/>
  </w:num>
  <w:num w:numId="7">
    <w:abstractNumId w:val="0"/>
  </w:num>
  <w:num w:numId="8">
    <w:abstractNumId w:val="22"/>
  </w:num>
  <w:num w:numId="9">
    <w:abstractNumId w:val="3"/>
  </w:num>
  <w:num w:numId="10">
    <w:abstractNumId w:val="20"/>
  </w:num>
  <w:num w:numId="11">
    <w:abstractNumId w:val="21"/>
  </w:num>
  <w:num w:numId="12">
    <w:abstractNumId w:val="16"/>
  </w:num>
  <w:num w:numId="13">
    <w:abstractNumId w:val="5"/>
  </w:num>
  <w:num w:numId="14">
    <w:abstractNumId w:val="6"/>
  </w:num>
  <w:num w:numId="15">
    <w:abstractNumId w:val="4"/>
  </w:num>
  <w:num w:numId="16">
    <w:abstractNumId w:val="9"/>
  </w:num>
  <w:num w:numId="17">
    <w:abstractNumId w:val="15"/>
  </w:num>
  <w:num w:numId="18">
    <w:abstractNumId w:val="10"/>
  </w:num>
  <w:num w:numId="19">
    <w:abstractNumId w:val="12"/>
  </w:num>
  <w:num w:numId="20">
    <w:abstractNumId w:val="17"/>
  </w:num>
  <w:num w:numId="21">
    <w:abstractNumId w:val="2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0A"/>
    <w:rsid w:val="0000117A"/>
    <w:rsid w:val="000123DB"/>
    <w:rsid w:val="0003259C"/>
    <w:rsid w:val="000353A1"/>
    <w:rsid w:val="00042E17"/>
    <w:rsid w:val="00056E95"/>
    <w:rsid w:val="00057AC5"/>
    <w:rsid w:val="00073271"/>
    <w:rsid w:val="000C7D46"/>
    <w:rsid w:val="000D50E1"/>
    <w:rsid w:val="000D65C0"/>
    <w:rsid w:val="00105314"/>
    <w:rsid w:val="00107546"/>
    <w:rsid w:val="00117547"/>
    <w:rsid w:val="0015034B"/>
    <w:rsid w:val="001868D4"/>
    <w:rsid w:val="001A1829"/>
    <w:rsid w:val="001A72E6"/>
    <w:rsid w:val="001E1425"/>
    <w:rsid w:val="001F331C"/>
    <w:rsid w:val="001F5172"/>
    <w:rsid w:val="002108FD"/>
    <w:rsid w:val="00215E27"/>
    <w:rsid w:val="00246D75"/>
    <w:rsid w:val="00253B70"/>
    <w:rsid w:val="0026542E"/>
    <w:rsid w:val="00267497"/>
    <w:rsid w:val="00271FA0"/>
    <w:rsid w:val="00293862"/>
    <w:rsid w:val="00294D04"/>
    <w:rsid w:val="002961A0"/>
    <w:rsid w:val="00297EA2"/>
    <w:rsid w:val="002B3FEC"/>
    <w:rsid w:val="002D2184"/>
    <w:rsid w:val="002D7FE2"/>
    <w:rsid w:val="002E24DC"/>
    <w:rsid w:val="002F43E7"/>
    <w:rsid w:val="003026E9"/>
    <w:rsid w:val="00304622"/>
    <w:rsid w:val="00310F2F"/>
    <w:rsid w:val="00322167"/>
    <w:rsid w:val="00334CF3"/>
    <w:rsid w:val="00340337"/>
    <w:rsid w:val="003554A4"/>
    <w:rsid w:val="00362604"/>
    <w:rsid w:val="0036475E"/>
    <w:rsid w:val="00372503"/>
    <w:rsid w:val="00372720"/>
    <w:rsid w:val="00380E34"/>
    <w:rsid w:val="003832FA"/>
    <w:rsid w:val="00390718"/>
    <w:rsid w:val="003A53C0"/>
    <w:rsid w:val="003C534F"/>
    <w:rsid w:val="00417934"/>
    <w:rsid w:val="00434460"/>
    <w:rsid w:val="004600A7"/>
    <w:rsid w:val="00467FC5"/>
    <w:rsid w:val="00471A77"/>
    <w:rsid w:val="004841B2"/>
    <w:rsid w:val="0049412A"/>
    <w:rsid w:val="00495E6F"/>
    <w:rsid w:val="00496D67"/>
    <w:rsid w:val="004A392F"/>
    <w:rsid w:val="004B2D29"/>
    <w:rsid w:val="004B3ED5"/>
    <w:rsid w:val="004E00BC"/>
    <w:rsid w:val="004F1E4A"/>
    <w:rsid w:val="00504807"/>
    <w:rsid w:val="00531290"/>
    <w:rsid w:val="00551EE2"/>
    <w:rsid w:val="005724D7"/>
    <w:rsid w:val="00572E65"/>
    <w:rsid w:val="0057306F"/>
    <w:rsid w:val="0057307E"/>
    <w:rsid w:val="00587A07"/>
    <w:rsid w:val="005B5015"/>
    <w:rsid w:val="005B5E28"/>
    <w:rsid w:val="005E759C"/>
    <w:rsid w:val="005F005C"/>
    <w:rsid w:val="005F32A8"/>
    <w:rsid w:val="00600DB7"/>
    <w:rsid w:val="0061768B"/>
    <w:rsid w:val="00622812"/>
    <w:rsid w:val="0062384F"/>
    <w:rsid w:val="006350E7"/>
    <w:rsid w:val="00660E09"/>
    <w:rsid w:val="00661670"/>
    <w:rsid w:val="006648F9"/>
    <w:rsid w:val="00690F4E"/>
    <w:rsid w:val="006B3AE7"/>
    <w:rsid w:val="006F006F"/>
    <w:rsid w:val="007026BF"/>
    <w:rsid w:val="00704819"/>
    <w:rsid w:val="00724E37"/>
    <w:rsid w:val="00730190"/>
    <w:rsid w:val="00732A01"/>
    <w:rsid w:val="007430E3"/>
    <w:rsid w:val="00746A3C"/>
    <w:rsid w:val="007819A0"/>
    <w:rsid w:val="0078576A"/>
    <w:rsid w:val="00790495"/>
    <w:rsid w:val="00792364"/>
    <w:rsid w:val="007A0B1D"/>
    <w:rsid w:val="007A2069"/>
    <w:rsid w:val="007C00DB"/>
    <w:rsid w:val="007C052B"/>
    <w:rsid w:val="007D0A0B"/>
    <w:rsid w:val="007D1128"/>
    <w:rsid w:val="0080083F"/>
    <w:rsid w:val="008029B3"/>
    <w:rsid w:val="00802A48"/>
    <w:rsid w:val="0080500C"/>
    <w:rsid w:val="0081368C"/>
    <w:rsid w:val="00821EE0"/>
    <w:rsid w:val="00822792"/>
    <w:rsid w:val="008262C5"/>
    <w:rsid w:val="008556F1"/>
    <w:rsid w:val="0088169A"/>
    <w:rsid w:val="008A0461"/>
    <w:rsid w:val="008A24E6"/>
    <w:rsid w:val="008B6C01"/>
    <w:rsid w:val="008C5954"/>
    <w:rsid w:val="008D33B3"/>
    <w:rsid w:val="008E350D"/>
    <w:rsid w:val="008F323B"/>
    <w:rsid w:val="008F6C69"/>
    <w:rsid w:val="008F7261"/>
    <w:rsid w:val="0091565C"/>
    <w:rsid w:val="0095589F"/>
    <w:rsid w:val="00975BDD"/>
    <w:rsid w:val="00994070"/>
    <w:rsid w:val="009A62B0"/>
    <w:rsid w:val="009D049F"/>
    <w:rsid w:val="009E4711"/>
    <w:rsid w:val="009E4995"/>
    <w:rsid w:val="009E6EC5"/>
    <w:rsid w:val="00A21C90"/>
    <w:rsid w:val="00A5550B"/>
    <w:rsid w:val="00A57BB2"/>
    <w:rsid w:val="00A6234E"/>
    <w:rsid w:val="00A666FB"/>
    <w:rsid w:val="00A72848"/>
    <w:rsid w:val="00A77B33"/>
    <w:rsid w:val="00A83540"/>
    <w:rsid w:val="00A83F5F"/>
    <w:rsid w:val="00A86FBE"/>
    <w:rsid w:val="00A97EDE"/>
    <w:rsid w:val="00AA633F"/>
    <w:rsid w:val="00AA6568"/>
    <w:rsid w:val="00AA6D28"/>
    <w:rsid w:val="00AB0629"/>
    <w:rsid w:val="00AB55B9"/>
    <w:rsid w:val="00AD22AD"/>
    <w:rsid w:val="00AE0260"/>
    <w:rsid w:val="00AF3504"/>
    <w:rsid w:val="00B22410"/>
    <w:rsid w:val="00B4077E"/>
    <w:rsid w:val="00B40C43"/>
    <w:rsid w:val="00B51763"/>
    <w:rsid w:val="00B54E1A"/>
    <w:rsid w:val="00B61A3E"/>
    <w:rsid w:val="00B644EE"/>
    <w:rsid w:val="00B74E25"/>
    <w:rsid w:val="00B7561E"/>
    <w:rsid w:val="00B847FD"/>
    <w:rsid w:val="00B854C5"/>
    <w:rsid w:val="00B909E2"/>
    <w:rsid w:val="00BA5360"/>
    <w:rsid w:val="00BA6AFE"/>
    <w:rsid w:val="00BA76A6"/>
    <w:rsid w:val="00BC0A0E"/>
    <w:rsid w:val="00BD52CA"/>
    <w:rsid w:val="00BE7BA6"/>
    <w:rsid w:val="00BF2945"/>
    <w:rsid w:val="00BF658A"/>
    <w:rsid w:val="00C41F9A"/>
    <w:rsid w:val="00C46F55"/>
    <w:rsid w:val="00C56368"/>
    <w:rsid w:val="00C670D9"/>
    <w:rsid w:val="00C7444B"/>
    <w:rsid w:val="00C85C6D"/>
    <w:rsid w:val="00CA46D2"/>
    <w:rsid w:val="00CC6670"/>
    <w:rsid w:val="00CE305B"/>
    <w:rsid w:val="00CF2491"/>
    <w:rsid w:val="00D3672B"/>
    <w:rsid w:val="00D56352"/>
    <w:rsid w:val="00D67516"/>
    <w:rsid w:val="00D72605"/>
    <w:rsid w:val="00D87D7A"/>
    <w:rsid w:val="00D90705"/>
    <w:rsid w:val="00DA1623"/>
    <w:rsid w:val="00DB4272"/>
    <w:rsid w:val="00DD35AB"/>
    <w:rsid w:val="00DD4394"/>
    <w:rsid w:val="00DE0124"/>
    <w:rsid w:val="00DF2549"/>
    <w:rsid w:val="00E265FE"/>
    <w:rsid w:val="00E37718"/>
    <w:rsid w:val="00E4134B"/>
    <w:rsid w:val="00E43F7C"/>
    <w:rsid w:val="00E56DBF"/>
    <w:rsid w:val="00E71722"/>
    <w:rsid w:val="00E75F04"/>
    <w:rsid w:val="00E93F1A"/>
    <w:rsid w:val="00EA767B"/>
    <w:rsid w:val="00EB720A"/>
    <w:rsid w:val="00EE11E4"/>
    <w:rsid w:val="00EE4EA9"/>
    <w:rsid w:val="00EF6343"/>
    <w:rsid w:val="00F23066"/>
    <w:rsid w:val="00F30417"/>
    <w:rsid w:val="00F450AD"/>
    <w:rsid w:val="00F60521"/>
    <w:rsid w:val="00F6363A"/>
    <w:rsid w:val="00F70DDC"/>
    <w:rsid w:val="00F76922"/>
    <w:rsid w:val="00F94F32"/>
    <w:rsid w:val="00FB03FF"/>
    <w:rsid w:val="00FB45A6"/>
    <w:rsid w:val="00FC64CF"/>
    <w:rsid w:val="00FE2015"/>
    <w:rsid w:val="00F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916E84"/>
  <w15:chartTrackingRefBased/>
  <w15:docId w15:val="{3F6DA9E9-EF8D-4008-B6E5-DF1A8310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61768B"/>
    <w:pPr>
      <w:keepNext/>
      <w:keepLines/>
      <w:spacing w:before="120" w:after="0" w:line="240" w:lineRule="auto"/>
      <w:outlineLvl w:val="4"/>
    </w:pPr>
    <w:rPr>
      <w:rFonts w:eastAsiaTheme="majorEastAsia" w:cstheme="majorBidi"/>
      <w:caps/>
      <w:color w:val="262626" w:themeColor="text1" w:themeTint="D9"/>
      <w:sz w:val="1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9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9B3"/>
  </w:style>
  <w:style w:type="paragraph" w:styleId="Piedepgina">
    <w:name w:val="footer"/>
    <w:basedOn w:val="Normal"/>
    <w:link w:val="PiedepginaCar"/>
    <w:uiPriority w:val="99"/>
    <w:unhideWhenUsed/>
    <w:rsid w:val="008029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9B3"/>
  </w:style>
  <w:style w:type="character" w:customStyle="1" w:styleId="Ttulo5Car">
    <w:name w:val="Título 5 Car"/>
    <w:basedOn w:val="Fuentedeprrafopredeter"/>
    <w:link w:val="Ttulo5"/>
    <w:rsid w:val="0061768B"/>
    <w:rPr>
      <w:rFonts w:eastAsiaTheme="majorEastAsia" w:cstheme="majorBidi"/>
      <w:caps/>
      <w:color w:val="262626" w:themeColor="text1" w:themeTint="D9"/>
      <w:sz w:val="14"/>
      <w:lang w:val="en-US"/>
    </w:rPr>
  </w:style>
  <w:style w:type="paragraph" w:customStyle="1" w:styleId="Sidebarphoto">
    <w:name w:val="Sidebar photo"/>
    <w:basedOn w:val="Normal"/>
    <w:qFormat/>
    <w:rsid w:val="0061768B"/>
    <w:pPr>
      <w:spacing w:after="0" w:line="240" w:lineRule="auto"/>
      <w:ind w:left="-317"/>
    </w:pPr>
    <w:rPr>
      <w:rFonts w:eastAsia="Batang"/>
      <w:noProof/>
      <w:color w:val="262626" w:themeColor="text1" w:themeTint="D9"/>
      <w:sz w:val="12"/>
      <w:lang w:val="en-US"/>
    </w:rPr>
  </w:style>
  <w:style w:type="character" w:styleId="Hipervnculo">
    <w:name w:val="Hyperlink"/>
    <w:basedOn w:val="Fuentedeprrafopredeter"/>
    <w:uiPriority w:val="99"/>
    <w:unhideWhenUsed/>
    <w:rsid w:val="0061768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1768B"/>
    <w:pPr>
      <w:spacing w:after="180" w:line="240" w:lineRule="auto"/>
      <w:ind w:left="720"/>
      <w:contextualSpacing/>
    </w:pPr>
    <w:rPr>
      <w:rFonts w:eastAsia="Batang"/>
      <w:color w:val="262626" w:themeColor="text1" w:themeTint="D9"/>
      <w:sz w:val="18"/>
      <w:lang w:val="en-US"/>
    </w:rPr>
  </w:style>
  <w:style w:type="paragraph" w:customStyle="1" w:styleId="font8">
    <w:name w:val="font_8"/>
    <w:basedOn w:val="Normal"/>
    <w:rsid w:val="0061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wixguard">
    <w:name w:val="wixguard"/>
    <w:basedOn w:val="Fuentedeprrafopredeter"/>
    <w:rsid w:val="0061768B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46D75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39"/>
    <w:rsid w:val="00B4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alleresoracl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ercial@talleresoracl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alleresoracle.com/pag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mailto:comercial@talleresoracle.com" TargetMode="Externa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talleresoracle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1309C-C74A-4DB1-9E31-5745126E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924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MEJIA AVALOS</dc:creator>
  <cp:keywords/>
  <dc:description/>
  <cp:lastModifiedBy>ALAIN MEJIA AVALOS</cp:lastModifiedBy>
  <cp:revision>197</cp:revision>
  <cp:lastPrinted>2019-04-03T08:31:00Z</cp:lastPrinted>
  <dcterms:created xsi:type="dcterms:W3CDTF">2017-12-18T20:40:00Z</dcterms:created>
  <dcterms:modified xsi:type="dcterms:W3CDTF">2020-01-06T13:53:00Z</dcterms:modified>
</cp:coreProperties>
</file>